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6E" w:rsidRPr="00787B6E" w:rsidRDefault="00787B6E" w:rsidP="00787B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7B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Госавтоинспекция рекомендует родителям позаботиться о безопасности детей на дорогах</w:t>
      </w:r>
    </w:p>
    <w:p w:rsidR="00787B6E" w:rsidRPr="00787B6E" w:rsidRDefault="00787B6E" w:rsidP="00787B6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B6E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профилактики дорожно-транспортных происшествий с участием детей автоинспекторы рекомендует пешеходам, особенно юным, сделать </w:t>
      </w:r>
      <w:proofErr w:type="spellStart"/>
      <w:r w:rsidRPr="00787B6E">
        <w:rPr>
          <w:rFonts w:ascii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787B6E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элементы неотъемлемой частью верхней одежды. В тёмное время суток и в условиях недостаточной видимости они позволяют стать более заметным на неосвещённой дороге, снижая риск возникновения дорожно-транспортных происшествий. При движении с ближним светом фар водитель автомобиля способен увидеть пешехода на дороге на расстоянии всего 25-50 метров. </w:t>
      </w:r>
      <w:proofErr w:type="spellStart"/>
      <w:r w:rsidRPr="00787B6E">
        <w:rPr>
          <w:rFonts w:ascii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787B6E">
        <w:rPr>
          <w:rFonts w:ascii="Times New Roman" w:hAnsi="Times New Roman" w:cs="Times New Roman"/>
          <w:sz w:val="28"/>
          <w:szCs w:val="28"/>
          <w:lang w:eastAsia="ru-RU"/>
        </w:rPr>
        <w:t xml:space="preserve"> на верхней одежде увеличивают это расстояние до 150-200 метров. А в дальнем свете фар – до 350 метров. Чем больше «светлячков» на одежде, тем пешеход заметнее для водителей. Следует разместить их на груди, спине и на руках.</w:t>
      </w:r>
    </w:p>
    <w:p w:rsidR="00787B6E" w:rsidRPr="00787B6E" w:rsidRDefault="00787B6E" w:rsidP="00787B6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B6E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не стоит забывать о том, что безопасность зависит от каждого участника дорожного движения, и наличие </w:t>
      </w:r>
      <w:proofErr w:type="spellStart"/>
      <w:r w:rsidRPr="00787B6E">
        <w:rPr>
          <w:rFonts w:ascii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787B6E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элементов не делает пешехода неуязвимым. Поэтому необходимо быть внимательными и неукоснительно соблюдать Правила дорожного движения. Переходить проезжую часть нужно только по пешеходному переходу. Даже при разрешающем сигнале светофора, следует предварительно убеждаться в безопасности каждого шага.</w:t>
      </w:r>
    </w:p>
    <w:p w:rsidR="00787B6E" w:rsidRPr="00787B6E" w:rsidRDefault="00787B6E" w:rsidP="00787B6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B6E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Родителям необходимо разъяснить ребёнку, что выходить на дорогу из-за припаркованного транспортного средства крайне опасно, ведь водитель в таких случаях практически не имеет возможности вовремя заметить пешехода. Использование </w:t>
      </w:r>
      <w:proofErr w:type="spellStart"/>
      <w:r w:rsidRPr="00787B6E">
        <w:rPr>
          <w:rFonts w:ascii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787B6E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перехода проезжей части также может поспособствовать ДТП, так как отвлекает внимание пешехода от окружающей обстановки.</w:t>
      </w:r>
    </w:p>
    <w:p w:rsidR="00787B6E" w:rsidRPr="00787B6E" w:rsidRDefault="00787B6E" w:rsidP="00787B6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B6E">
        <w:rPr>
          <w:rFonts w:ascii="Times New Roman" w:hAnsi="Times New Roman" w:cs="Times New Roman"/>
          <w:sz w:val="28"/>
          <w:szCs w:val="28"/>
          <w:lang w:eastAsia="ru-RU"/>
        </w:rPr>
        <w:t>Госавтоинспекция призывает родителей уделять пристальное внимание обучению несовершеннолетних Правилам дорожного движения и контролировать их досуг. И главное – быть примером законопослушного поведения.</w:t>
      </w:r>
    </w:p>
    <w:p w:rsidR="00787B6E" w:rsidRPr="00787B6E" w:rsidRDefault="00787B6E" w:rsidP="00787B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ГИБДД МО МВД России «</w:t>
      </w:r>
      <w:proofErr w:type="spellStart"/>
      <w:r w:rsidRPr="00787B6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Шарыповский</w:t>
      </w:r>
      <w:proofErr w:type="spellEnd"/>
      <w:r w:rsidRPr="00787B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7B6E" w:rsidRPr="00787B6E" w:rsidRDefault="00787B6E" w:rsidP="0078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787B6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JPG Файл" href="https://static.mvd.ru/upload/site809/document_images/IMG-20211218-WA0023-800x600.jpg" target="&quot;_blank&quot;" style="width:23.75pt;height:23.75pt" o:button="t"/>
          </w:pict>
        </w:r>
      </w:hyperlink>
    </w:p>
    <w:p w:rsidR="00787B6E" w:rsidRPr="00787B6E" w:rsidRDefault="00787B6E" w:rsidP="00787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E045B" w:rsidRDefault="006E045B"/>
    <w:sectPr w:rsidR="006E045B" w:rsidSect="006E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5446F"/>
    <w:multiLevelType w:val="multilevel"/>
    <w:tmpl w:val="4F6C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87B6E"/>
    <w:rsid w:val="006E045B"/>
    <w:rsid w:val="0078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5B"/>
  </w:style>
  <w:style w:type="paragraph" w:styleId="1">
    <w:name w:val="heading 1"/>
    <w:basedOn w:val="a"/>
    <w:link w:val="10"/>
    <w:uiPriority w:val="9"/>
    <w:qFormat/>
    <w:rsid w:val="00787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B6E"/>
    <w:rPr>
      <w:color w:val="0000FF"/>
      <w:u w:val="single"/>
    </w:rPr>
  </w:style>
  <w:style w:type="character" w:customStyle="1" w:styleId="browse">
    <w:name w:val="browse"/>
    <w:basedOn w:val="a0"/>
    <w:rsid w:val="00787B6E"/>
  </w:style>
  <w:style w:type="paragraph" w:styleId="a5">
    <w:name w:val="No Spacing"/>
    <w:uiPriority w:val="1"/>
    <w:qFormat/>
    <w:rsid w:val="00787B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7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c.mvd.ru/upload/site809/document_images/IMG-20211218-WA0023-800x6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1</cp:revision>
  <dcterms:created xsi:type="dcterms:W3CDTF">2022-09-27T03:14:00Z</dcterms:created>
  <dcterms:modified xsi:type="dcterms:W3CDTF">2022-09-27T03:17:00Z</dcterms:modified>
</cp:coreProperties>
</file>