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45F" w:rsidRPr="00B06F84" w:rsidRDefault="00211AC8">
      <w:pPr>
        <w:rPr>
          <w:rFonts w:ascii="Times New Roman" w:hAnsi="Times New Roman" w:cs="Times New Roman"/>
        </w:rPr>
      </w:pPr>
      <w:r w:rsidRPr="00211AC8">
        <w:rPr>
          <w:rFonts w:ascii="Times New Roman" w:hAnsi="Times New Roman" w:cs="Times New Roman"/>
          <w:noProof/>
        </w:rPr>
        <w:drawing>
          <wp:inline distT="0" distB="0" distL="0" distR="0">
            <wp:extent cx="6873459" cy="97249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5293" cy="9727511"/>
                    </a:xfrm>
                    <a:prstGeom prst="rect">
                      <a:avLst/>
                    </a:prstGeom>
                    <a:noFill/>
                    <a:ln>
                      <a:noFill/>
                    </a:ln>
                  </pic:spPr>
                </pic:pic>
              </a:graphicData>
            </a:graphic>
          </wp:inline>
        </w:drawing>
      </w:r>
    </w:p>
    <w:p w:rsidR="000A345F" w:rsidRPr="00B06F84" w:rsidRDefault="000A345F" w:rsidP="000A345F">
      <w:pPr>
        <w:rPr>
          <w:rFonts w:ascii="Times New Roman" w:hAnsi="Times New Roman" w:cs="Times New Roman"/>
        </w:rPr>
      </w:pPr>
    </w:p>
    <w:p w:rsidR="000A345F" w:rsidRPr="00B06F84" w:rsidRDefault="000A345F" w:rsidP="000A345F">
      <w:pPr>
        <w:rPr>
          <w:rFonts w:ascii="Times New Roman" w:hAnsi="Times New Roman" w:cs="Times New Roman"/>
        </w:rPr>
      </w:pPr>
    </w:p>
    <w:p w:rsidR="000A345F" w:rsidRPr="00B06F84" w:rsidRDefault="000A345F" w:rsidP="000A345F">
      <w:pPr>
        <w:rPr>
          <w:rFonts w:ascii="Times New Roman" w:hAnsi="Times New Roman" w:cs="Times New Roman"/>
        </w:rPr>
      </w:pPr>
    </w:p>
    <w:p w:rsidR="000A345F" w:rsidRPr="00B06F84" w:rsidRDefault="000A345F" w:rsidP="000A345F">
      <w:pPr>
        <w:tabs>
          <w:tab w:val="left" w:pos="1246"/>
        </w:tabs>
        <w:jc w:val="center"/>
        <w:rPr>
          <w:rFonts w:ascii="Times New Roman" w:hAnsi="Times New Roman" w:cs="Times New Roman"/>
          <w:b/>
          <w:sz w:val="28"/>
        </w:rPr>
      </w:pPr>
      <w:r w:rsidRPr="00B06F84">
        <w:rPr>
          <w:rFonts w:ascii="Times New Roman" w:hAnsi="Times New Roman" w:cs="Times New Roman"/>
          <w:b/>
          <w:sz w:val="28"/>
        </w:rPr>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0A345F" w:rsidRPr="00B06F84" w:rsidTr="00040C7E">
        <w:tc>
          <w:tcPr>
            <w:tcW w:w="8613" w:type="dxa"/>
          </w:tcPr>
          <w:p w:rsidR="000A345F" w:rsidRPr="00040C7E" w:rsidRDefault="000A345F" w:rsidP="000A345F">
            <w:pPr>
              <w:tabs>
                <w:tab w:val="left" w:pos="1246"/>
              </w:tabs>
              <w:rPr>
                <w:rFonts w:ascii="Times New Roman" w:hAnsi="Times New Roman" w:cs="Times New Roman"/>
                <w:sz w:val="24"/>
              </w:rPr>
            </w:pPr>
            <w:r w:rsidRPr="00040C7E">
              <w:rPr>
                <w:rFonts w:ascii="Times New Roman" w:hAnsi="Times New Roman" w:cs="Times New Roman"/>
                <w:sz w:val="24"/>
              </w:rPr>
              <w:t>Паспорт Программы развития</w:t>
            </w:r>
            <w:r w:rsidR="007E7BA3" w:rsidRPr="00040C7E">
              <w:rPr>
                <w:rFonts w:ascii="Times New Roman" w:hAnsi="Times New Roman" w:cs="Times New Roman"/>
                <w:sz w:val="24"/>
              </w:rPr>
              <w:t xml:space="preserve"> МБДОУ Холмогорского ДС «Домовенок» на 2022-2026гг.</w:t>
            </w:r>
          </w:p>
        </w:tc>
        <w:tc>
          <w:tcPr>
            <w:tcW w:w="958" w:type="dxa"/>
          </w:tcPr>
          <w:p w:rsidR="000A345F" w:rsidRPr="00040C7E" w:rsidRDefault="00821D6D"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3</w:t>
            </w:r>
          </w:p>
        </w:tc>
      </w:tr>
      <w:tr w:rsidR="007E7BA3" w:rsidRPr="00B06F84" w:rsidTr="00040C7E">
        <w:tc>
          <w:tcPr>
            <w:tcW w:w="8613" w:type="dxa"/>
          </w:tcPr>
          <w:p w:rsidR="007E7BA3"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Введение</w:t>
            </w:r>
          </w:p>
        </w:tc>
        <w:tc>
          <w:tcPr>
            <w:tcW w:w="958" w:type="dxa"/>
          </w:tcPr>
          <w:p w:rsidR="007E7BA3" w:rsidRPr="00040C7E" w:rsidRDefault="00821D6D"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7</w:t>
            </w:r>
          </w:p>
        </w:tc>
      </w:tr>
      <w:tr w:rsidR="000A345F" w:rsidRPr="00B06F84" w:rsidTr="00040C7E">
        <w:tc>
          <w:tcPr>
            <w:tcW w:w="8613" w:type="dxa"/>
          </w:tcPr>
          <w:p w:rsidR="000A345F" w:rsidRPr="00040C7E" w:rsidRDefault="000A345F" w:rsidP="007E7BA3">
            <w:pPr>
              <w:tabs>
                <w:tab w:val="left" w:pos="1246"/>
              </w:tabs>
              <w:rPr>
                <w:rFonts w:ascii="Times New Roman" w:hAnsi="Times New Roman" w:cs="Times New Roman"/>
                <w:sz w:val="24"/>
              </w:rPr>
            </w:pPr>
            <w:r w:rsidRPr="00040C7E">
              <w:rPr>
                <w:rFonts w:ascii="Times New Roman" w:hAnsi="Times New Roman" w:cs="Times New Roman"/>
                <w:sz w:val="24"/>
              </w:rPr>
              <w:t>Информационно-аналитическ</w:t>
            </w:r>
            <w:r w:rsidR="007E7BA3" w:rsidRPr="00040C7E">
              <w:rPr>
                <w:rFonts w:ascii="Times New Roman" w:hAnsi="Times New Roman" w:cs="Times New Roman"/>
                <w:sz w:val="24"/>
              </w:rPr>
              <w:t>ая</w:t>
            </w:r>
            <w:r w:rsidRPr="00040C7E">
              <w:rPr>
                <w:rFonts w:ascii="Times New Roman" w:hAnsi="Times New Roman" w:cs="Times New Roman"/>
                <w:sz w:val="24"/>
              </w:rPr>
              <w:t xml:space="preserve"> </w:t>
            </w:r>
            <w:r w:rsidR="007E7BA3" w:rsidRPr="00040C7E">
              <w:rPr>
                <w:rFonts w:ascii="Times New Roman" w:hAnsi="Times New Roman" w:cs="Times New Roman"/>
                <w:sz w:val="24"/>
              </w:rPr>
              <w:t xml:space="preserve">справка об образовательной организации </w:t>
            </w:r>
          </w:p>
        </w:tc>
        <w:tc>
          <w:tcPr>
            <w:tcW w:w="958" w:type="dxa"/>
          </w:tcPr>
          <w:p w:rsidR="000A345F"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8</w:t>
            </w:r>
          </w:p>
        </w:tc>
      </w:tr>
      <w:tr w:rsidR="000A345F" w:rsidRPr="00B06F84" w:rsidTr="00040C7E">
        <w:tc>
          <w:tcPr>
            <w:tcW w:w="8613" w:type="dxa"/>
          </w:tcPr>
          <w:p w:rsidR="000A345F"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Краткая информационная справка об образовательной организации</w:t>
            </w:r>
          </w:p>
        </w:tc>
        <w:tc>
          <w:tcPr>
            <w:tcW w:w="958" w:type="dxa"/>
          </w:tcPr>
          <w:p w:rsidR="000A345F"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8</w:t>
            </w:r>
          </w:p>
        </w:tc>
      </w:tr>
      <w:tr w:rsidR="000A345F" w:rsidRPr="00B06F84" w:rsidTr="00040C7E">
        <w:tc>
          <w:tcPr>
            <w:tcW w:w="8613" w:type="dxa"/>
          </w:tcPr>
          <w:p w:rsidR="000A345F"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 xml:space="preserve">Результаты </w:t>
            </w:r>
            <w:r w:rsidRPr="00040C7E">
              <w:rPr>
                <w:rFonts w:ascii="Times New Roman" w:hAnsi="Times New Roman" w:cs="Times New Roman"/>
                <w:sz w:val="24"/>
                <w:lang w:val="en-US"/>
              </w:rPr>
              <w:t>SWOT</w:t>
            </w:r>
            <w:r w:rsidRPr="00040C7E">
              <w:rPr>
                <w:rFonts w:ascii="Times New Roman" w:hAnsi="Times New Roman" w:cs="Times New Roman"/>
                <w:sz w:val="24"/>
              </w:rPr>
              <w:t>- анализа потенциала развития МБДОУ</w:t>
            </w:r>
          </w:p>
        </w:tc>
        <w:tc>
          <w:tcPr>
            <w:tcW w:w="958" w:type="dxa"/>
          </w:tcPr>
          <w:p w:rsidR="000A345F"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10</w:t>
            </w:r>
          </w:p>
        </w:tc>
      </w:tr>
      <w:tr w:rsidR="007E7BA3" w:rsidRPr="00B06F84" w:rsidTr="00040C7E">
        <w:tc>
          <w:tcPr>
            <w:tcW w:w="8613" w:type="dxa"/>
          </w:tcPr>
          <w:p w:rsidR="007E7BA3"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 xml:space="preserve">Концептуально-целевой раздел </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15</w:t>
            </w:r>
          </w:p>
        </w:tc>
      </w:tr>
      <w:tr w:rsidR="007E7BA3" w:rsidRPr="00B06F84" w:rsidTr="00040C7E">
        <w:tc>
          <w:tcPr>
            <w:tcW w:w="8613" w:type="dxa"/>
          </w:tcPr>
          <w:p w:rsidR="007E7BA3"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Ключевые приоритеты государственной политики в сфере образования до 2026 года</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15</w:t>
            </w:r>
          </w:p>
        </w:tc>
      </w:tr>
      <w:tr w:rsidR="007E7BA3" w:rsidRPr="00B06F84" w:rsidTr="00040C7E">
        <w:tc>
          <w:tcPr>
            <w:tcW w:w="8613" w:type="dxa"/>
          </w:tcPr>
          <w:p w:rsidR="007E7BA3"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Концепция развития образовательной организации</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16</w:t>
            </w:r>
          </w:p>
        </w:tc>
      </w:tr>
      <w:tr w:rsidR="007E7BA3" w:rsidRPr="00B06F84" w:rsidTr="00040C7E">
        <w:tc>
          <w:tcPr>
            <w:tcW w:w="8613" w:type="dxa"/>
          </w:tcPr>
          <w:p w:rsidR="007E7BA3"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Цель и задачи Программы развития</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19</w:t>
            </w:r>
          </w:p>
        </w:tc>
      </w:tr>
      <w:tr w:rsidR="007E7BA3" w:rsidRPr="00B06F84" w:rsidTr="00040C7E">
        <w:tc>
          <w:tcPr>
            <w:tcW w:w="8613" w:type="dxa"/>
          </w:tcPr>
          <w:p w:rsidR="007E7BA3" w:rsidRPr="00040C7E" w:rsidRDefault="007E7BA3" w:rsidP="007E7BA3">
            <w:pPr>
              <w:tabs>
                <w:tab w:val="left" w:pos="1246"/>
              </w:tabs>
              <w:rPr>
                <w:rFonts w:ascii="Times New Roman" w:hAnsi="Times New Roman" w:cs="Times New Roman"/>
                <w:sz w:val="24"/>
              </w:rPr>
            </w:pPr>
            <w:r w:rsidRPr="00040C7E">
              <w:rPr>
                <w:rFonts w:ascii="Times New Roman" w:hAnsi="Times New Roman" w:cs="Times New Roman"/>
                <w:sz w:val="24"/>
              </w:rPr>
              <w:t>Возможные риски при реализации Программы развития и методы их минимизации</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20</w:t>
            </w:r>
          </w:p>
        </w:tc>
      </w:tr>
      <w:tr w:rsidR="007E7BA3" w:rsidRPr="00B06F84" w:rsidTr="00040C7E">
        <w:tc>
          <w:tcPr>
            <w:tcW w:w="8613" w:type="dxa"/>
          </w:tcPr>
          <w:p w:rsidR="007E7BA3" w:rsidRPr="00040C7E" w:rsidRDefault="007E7BA3" w:rsidP="000A345F">
            <w:pPr>
              <w:tabs>
                <w:tab w:val="left" w:pos="1246"/>
              </w:tabs>
              <w:rPr>
                <w:rFonts w:ascii="Times New Roman" w:hAnsi="Times New Roman" w:cs="Times New Roman"/>
                <w:sz w:val="24"/>
              </w:rPr>
            </w:pPr>
            <w:r w:rsidRPr="00040C7E">
              <w:rPr>
                <w:rFonts w:ascii="Times New Roman" w:hAnsi="Times New Roman" w:cs="Times New Roman"/>
                <w:sz w:val="24"/>
              </w:rPr>
              <w:t>Целевые индикаторы (показатели эффективности) развитие Программы</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20</w:t>
            </w:r>
          </w:p>
        </w:tc>
      </w:tr>
      <w:tr w:rsidR="007E7BA3" w:rsidRPr="00B06F84" w:rsidTr="00040C7E">
        <w:tc>
          <w:tcPr>
            <w:tcW w:w="8613" w:type="dxa"/>
          </w:tcPr>
          <w:p w:rsidR="007E7BA3" w:rsidRPr="00040C7E" w:rsidRDefault="001E7398" w:rsidP="000A345F">
            <w:pPr>
              <w:tabs>
                <w:tab w:val="left" w:pos="1246"/>
              </w:tabs>
              <w:rPr>
                <w:rFonts w:ascii="Times New Roman" w:hAnsi="Times New Roman" w:cs="Times New Roman"/>
                <w:sz w:val="24"/>
              </w:rPr>
            </w:pPr>
            <w:r w:rsidRPr="00040C7E">
              <w:rPr>
                <w:rFonts w:ascii="Times New Roman" w:hAnsi="Times New Roman" w:cs="Times New Roman"/>
                <w:sz w:val="24"/>
              </w:rPr>
              <w:t>Управление реализацией программы развития</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25</w:t>
            </w:r>
          </w:p>
        </w:tc>
      </w:tr>
      <w:tr w:rsidR="007E7BA3" w:rsidRPr="00B06F84" w:rsidTr="00040C7E">
        <w:tc>
          <w:tcPr>
            <w:tcW w:w="8613" w:type="dxa"/>
          </w:tcPr>
          <w:p w:rsidR="007E7BA3" w:rsidRPr="00040C7E" w:rsidRDefault="001E7398" w:rsidP="000A345F">
            <w:pPr>
              <w:tabs>
                <w:tab w:val="left" w:pos="1246"/>
              </w:tabs>
              <w:rPr>
                <w:rFonts w:ascii="Times New Roman" w:hAnsi="Times New Roman" w:cs="Times New Roman"/>
                <w:sz w:val="24"/>
              </w:rPr>
            </w:pPr>
            <w:r w:rsidRPr="00040C7E">
              <w:rPr>
                <w:rFonts w:ascii="Times New Roman" w:hAnsi="Times New Roman" w:cs="Times New Roman"/>
                <w:sz w:val="24"/>
              </w:rPr>
              <w:t>План-график программных мер, действий, мероприятий, обеспечивающих развитие образовательной организации с учетом их ресурсного обеспечения</w:t>
            </w:r>
          </w:p>
        </w:tc>
        <w:tc>
          <w:tcPr>
            <w:tcW w:w="958" w:type="dxa"/>
          </w:tcPr>
          <w:p w:rsidR="007E7BA3" w:rsidRPr="00040C7E" w:rsidRDefault="00040C7E" w:rsidP="000A345F">
            <w:pPr>
              <w:tabs>
                <w:tab w:val="left" w:pos="1246"/>
              </w:tabs>
              <w:jc w:val="center"/>
              <w:rPr>
                <w:rFonts w:ascii="Times New Roman" w:hAnsi="Times New Roman" w:cs="Times New Roman"/>
                <w:sz w:val="24"/>
              </w:rPr>
            </w:pPr>
            <w:r w:rsidRPr="00040C7E">
              <w:rPr>
                <w:rFonts w:ascii="Times New Roman" w:hAnsi="Times New Roman" w:cs="Times New Roman"/>
                <w:sz w:val="24"/>
              </w:rPr>
              <w:t>26</w:t>
            </w:r>
          </w:p>
        </w:tc>
      </w:tr>
    </w:tbl>
    <w:p w:rsidR="000A345F" w:rsidRPr="00B06F84" w:rsidRDefault="000A345F"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bookmarkStart w:id="0" w:name="_GoBack"/>
      <w:bookmarkEnd w:id="0"/>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Pr="00B06F84" w:rsidRDefault="001E7398" w:rsidP="001E7398">
      <w:pPr>
        <w:tabs>
          <w:tab w:val="left" w:pos="1246"/>
        </w:tabs>
        <w:rPr>
          <w:rFonts w:ascii="Times New Roman" w:hAnsi="Times New Roman" w:cs="Times New Roman"/>
          <w:b/>
          <w:sz w:val="28"/>
        </w:rPr>
      </w:pPr>
    </w:p>
    <w:p w:rsidR="001E7398" w:rsidRDefault="001E7398" w:rsidP="001E7398">
      <w:pPr>
        <w:tabs>
          <w:tab w:val="left" w:pos="1246"/>
        </w:tabs>
        <w:rPr>
          <w:rFonts w:ascii="Times New Roman" w:hAnsi="Times New Roman" w:cs="Times New Roman"/>
          <w:b/>
          <w:sz w:val="48"/>
        </w:rPr>
      </w:pPr>
    </w:p>
    <w:p w:rsidR="00821D6D" w:rsidRPr="00B06F84" w:rsidRDefault="00821D6D" w:rsidP="001E7398">
      <w:pPr>
        <w:tabs>
          <w:tab w:val="left" w:pos="1246"/>
        </w:tabs>
        <w:rPr>
          <w:rFonts w:ascii="Times New Roman" w:hAnsi="Times New Roman" w:cs="Times New Roman"/>
          <w:b/>
          <w:sz w:val="48"/>
        </w:rPr>
      </w:pPr>
    </w:p>
    <w:p w:rsidR="000A345F" w:rsidRPr="00B06F84" w:rsidRDefault="000A345F" w:rsidP="001E7398">
      <w:pPr>
        <w:tabs>
          <w:tab w:val="left" w:pos="1246"/>
        </w:tabs>
        <w:spacing w:after="0" w:line="240" w:lineRule="auto"/>
        <w:contextualSpacing/>
        <w:jc w:val="center"/>
        <w:rPr>
          <w:rFonts w:ascii="Times New Roman" w:hAnsi="Times New Roman" w:cs="Times New Roman"/>
          <w:b/>
          <w:sz w:val="24"/>
        </w:rPr>
      </w:pPr>
      <w:r w:rsidRPr="00B06F84">
        <w:rPr>
          <w:rFonts w:ascii="Times New Roman" w:hAnsi="Times New Roman" w:cs="Times New Roman"/>
          <w:b/>
          <w:sz w:val="24"/>
        </w:rPr>
        <w:t>ПАСПОРТ ПРОГРАММЫ РАЗВИТИЯ</w:t>
      </w:r>
    </w:p>
    <w:p w:rsidR="001E7398" w:rsidRPr="00B06F84" w:rsidRDefault="001E7398" w:rsidP="001E7398">
      <w:pPr>
        <w:tabs>
          <w:tab w:val="left" w:pos="1246"/>
        </w:tabs>
        <w:spacing w:after="0" w:line="240" w:lineRule="auto"/>
        <w:contextualSpacing/>
        <w:jc w:val="center"/>
        <w:rPr>
          <w:rFonts w:ascii="Times New Roman" w:hAnsi="Times New Roman" w:cs="Times New Roman"/>
          <w:b/>
          <w:sz w:val="24"/>
        </w:rPr>
      </w:pPr>
      <w:r w:rsidRPr="00B06F84">
        <w:rPr>
          <w:rFonts w:ascii="Times New Roman" w:hAnsi="Times New Roman" w:cs="Times New Roman"/>
          <w:sz w:val="24"/>
        </w:rPr>
        <w:t xml:space="preserve">муниципального бюджетного дошкольного образовательного учреждения Холмогорский ДС «Домовенок» </w:t>
      </w:r>
      <w:r w:rsidRPr="00B06F84">
        <w:rPr>
          <w:rFonts w:ascii="Times New Roman" w:hAnsi="Times New Roman" w:cs="Times New Roman"/>
          <w:b/>
          <w:sz w:val="24"/>
        </w:rPr>
        <w:t>на 2022</w:t>
      </w:r>
      <w:r w:rsidR="008D568F" w:rsidRPr="00B06F84">
        <w:rPr>
          <w:rFonts w:ascii="Times New Roman" w:hAnsi="Times New Roman" w:cs="Times New Roman"/>
          <w:b/>
          <w:sz w:val="24"/>
        </w:rPr>
        <w:t xml:space="preserve"> -</w:t>
      </w:r>
      <w:r w:rsidRPr="00B06F84">
        <w:rPr>
          <w:rFonts w:ascii="Times New Roman" w:hAnsi="Times New Roman" w:cs="Times New Roman"/>
          <w:b/>
          <w:sz w:val="24"/>
        </w:rPr>
        <w:t>2026гг.</w:t>
      </w:r>
    </w:p>
    <w:p w:rsidR="001E7398" w:rsidRPr="00B06F84" w:rsidRDefault="001E7398" w:rsidP="001E7398">
      <w:pPr>
        <w:tabs>
          <w:tab w:val="left" w:pos="1246"/>
        </w:tabs>
        <w:spacing w:after="0" w:line="240" w:lineRule="auto"/>
        <w:contextualSpacing/>
        <w:jc w:val="center"/>
        <w:rPr>
          <w:rFonts w:ascii="Times New Roman" w:hAnsi="Times New Roman" w:cs="Times New Roman"/>
          <w:sz w:val="24"/>
        </w:rPr>
      </w:pPr>
    </w:p>
    <w:tbl>
      <w:tblPr>
        <w:tblStyle w:val="-6"/>
        <w:tblW w:w="0" w:type="auto"/>
        <w:tblLook w:val="04A0" w:firstRow="1" w:lastRow="0" w:firstColumn="1" w:lastColumn="0" w:noHBand="0" w:noVBand="1"/>
      </w:tblPr>
      <w:tblGrid>
        <w:gridCol w:w="2943"/>
        <w:gridCol w:w="6628"/>
      </w:tblGrid>
      <w:tr w:rsidR="000A345F" w:rsidRPr="00B06F84" w:rsidTr="000A3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A345F" w:rsidRPr="00DB4090" w:rsidRDefault="000A345F" w:rsidP="000A345F">
            <w:pPr>
              <w:tabs>
                <w:tab w:val="left" w:pos="1246"/>
              </w:tabs>
              <w:jc w:val="center"/>
              <w:rPr>
                <w:rFonts w:ascii="Times New Roman" w:hAnsi="Times New Roman" w:cs="Times New Roman"/>
                <w:color w:val="auto"/>
                <w:sz w:val="24"/>
                <w:szCs w:val="24"/>
              </w:rPr>
            </w:pPr>
            <w:r w:rsidRPr="00DB4090">
              <w:rPr>
                <w:rFonts w:ascii="Times New Roman" w:hAnsi="Times New Roman" w:cs="Times New Roman"/>
                <w:color w:val="auto"/>
                <w:sz w:val="24"/>
                <w:szCs w:val="24"/>
              </w:rPr>
              <w:t xml:space="preserve"> Наименование программы</w:t>
            </w:r>
          </w:p>
        </w:tc>
        <w:tc>
          <w:tcPr>
            <w:tcW w:w="6628" w:type="dxa"/>
          </w:tcPr>
          <w:p w:rsidR="000A345F" w:rsidRPr="00DB4090" w:rsidRDefault="000A345F" w:rsidP="001E7398">
            <w:pPr>
              <w:tabs>
                <w:tab w:val="left" w:pos="124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4090">
              <w:rPr>
                <w:rFonts w:ascii="Times New Roman" w:hAnsi="Times New Roman" w:cs="Times New Roman"/>
                <w:color w:val="auto"/>
                <w:sz w:val="24"/>
                <w:szCs w:val="24"/>
              </w:rPr>
              <w:t xml:space="preserve">Программа развития </w:t>
            </w:r>
            <w:r w:rsidR="001E7398" w:rsidRPr="00DB4090">
              <w:rPr>
                <w:rFonts w:ascii="Times New Roman" w:hAnsi="Times New Roman" w:cs="Times New Roman"/>
                <w:color w:val="auto"/>
                <w:sz w:val="24"/>
                <w:szCs w:val="24"/>
              </w:rPr>
              <w:t>муниципального бюджетного дошкольного образовательного учреждения</w:t>
            </w:r>
            <w:r w:rsidRPr="00DB4090">
              <w:rPr>
                <w:rFonts w:ascii="Times New Roman" w:hAnsi="Times New Roman" w:cs="Times New Roman"/>
                <w:color w:val="auto"/>
                <w:sz w:val="24"/>
                <w:szCs w:val="24"/>
              </w:rPr>
              <w:t xml:space="preserve"> Холмогорск</w:t>
            </w:r>
            <w:r w:rsidR="001E7398" w:rsidRPr="00DB4090">
              <w:rPr>
                <w:rFonts w:ascii="Times New Roman" w:hAnsi="Times New Roman" w:cs="Times New Roman"/>
                <w:color w:val="auto"/>
                <w:sz w:val="24"/>
                <w:szCs w:val="24"/>
              </w:rPr>
              <w:t>ий</w:t>
            </w:r>
            <w:r w:rsidRPr="00DB4090">
              <w:rPr>
                <w:rFonts w:ascii="Times New Roman" w:hAnsi="Times New Roman" w:cs="Times New Roman"/>
                <w:color w:val="auto"/>
                <w:sz w:val="24"/>
                <w:szCs w:val="24"/>
              </w:rPr>
              <w:t xml:space="preserve"> </w:t>
            </w:r>
            <w:r w:rsidR="001E7398" w:rsidRPr="00DB4090">
              <w:rPr>
                <w:rFonts w:ascii="Times New Roman" w:hAnsi="Times New Roman" w:cs="Times New Roman"/>
                <w:color w:val="auto"/>
                <w:sz w:val="24"/>
                <w:szCs w:val="24"/>
              </w:rPr>
              <w:t xml:space="preserve">детский сад </w:t>
            </w:r>
            <w:r w:rsidRPr="00DB4090">
              <w:rPr>
                <w:rFonts w:ascii="Times New Roman" w:hAnsi="Times New Roman" w:cs="Times New Roman"/>
                <w:color w:val="auto"/>
                <w:sz w:val="24"/>
                <w:szCs w:val="24"/>
              </w:rPr>
              <w:t xml:space="preserve"> «Домовенок»</w:t>
            </w:r>
          </w:p>
        </w:tc>
      </w:tr>
      <w:tr w:rsidR="001E7398"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1E7398" w:rsidRPr="00DB4090" w:rsidRDefault="001E7398"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Заказчик Программы</w:t>
            </w:r>
          </w:p>
        </w:tc>
        <w:tc>
          <w:tcPr>
            <w:tcW w:w="6628" w:type="dxa"/>
          </w:tcPr>
          <w:p w:rsidR="001E7398" w:rsidRPr="00DB4090" w:rsidRDefault="001E7398" w:rsidP="001E7398">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Муниципальное казенное учреждение «Управление образования Шарыповского муниципального округа»</w:t>
            </w:r>
          </w:p>
        </w:tc>
      </w:tr>
      <w:tr w:rsidR="001E7398"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1E7398" w:rsidRPr="00DB4090" w:rsidRDefault="001E7398"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ФИО, должность, телефон руководителя Программы</w:t>
            </w:r>
          </w:p>
        </w:tc>
        <w:tc>
          <w:tcPr>
            <w:tcW w:w="6628" w:type="dxa"/>
          </w:tcPr>
          <w:p w:rsidR="001E7398" w:rsidRPr="00DB4090" w:rsidRDefault="001E7398" w:rsidP="001E7398">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Ильиных Наталья Борисовна, заведующий МБДОУ Холмогорского ДС «Домовенок»,  8-</w:t>
            </w:r>
            <w:r w:rsidR="00E217ED" w:rsidRPr="00DB4090">
              <w:rPr>
                <w:rFonts w:ascii="Times New Roman" w:hAnsi="Times New Roman" w:cs="Times New Roman"/>
                <w:sz w:val="24"/>
                <w:szCs w:val="24"/>
              </w:rPr>
              <w:t>39-153-39-931</w:t>
            </w:r>
          </w:p>
        </w:tc>
      </w:tr>
      <w:tr w:rsidR="00E217ED"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217ED" w:rsidRPr="00DB4090" w:rsidRDefault="00E217ED"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Исполнитель Программы</w:t>
            </w:r>
          </w:p>
        </w:tc>
        <w:tc>
          <w:tcPr>
            <w:tcW w:w="6628" w:type="dxa"/>
          </w:tcPr>
          <w:p w:rsidR="00E217ED" w:rsidRPr="00DB4090" w:rsidRDefault="00E217ED" w:rsidP="001E7398">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 Программа развития муниципального бюджетного дошкольного образовательного учреждения Холмогорский детский сад  «Домовенок»</w:t>
            </w:r>
          </w:p>
        </w:tc>
      </w:tr>
      <w:tr w:rsidR="000A345F"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0A345F" w:rsidRPr="00DB4090" w:rsidRDefault="000A345F"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Основание для разработки Программы</w:t>
            </w:r>
          </w:p>
        </w:tc>
        <w:tc>
          <w:tcPr>
            <w:tcW w:w="6628" w:type="dxa"/>
          </w:tcPr>
          <w:p w:rsidR="00E217ED" w:rsidRPr="00DB4090" w:rsidRDefault="008D568F" w:rsidP="00E217ED">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Государственная программа Российской Федерации «Развитие образования» на 2018-2025 годы, утвержденная Постановлением Правительства Российской Федерации от 26 декабря 2017 № 1642;</w:t>
            </w:r>
          </w:p>
          <w:p w:rsidR="00E217ED" w:rsidRPr="00DB4090" w:rsidRDefault="008D568F" w:rsidP="00E217ED">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Указ Президента Российской Федерации от 7 мая 2018 г. № 204 в части решения задач и достижения стратегических целей по направлению «Образование»;</w:t>
            </w:r>
          </w:p>
          <w:p w:rsidR="00E217ED" w:rsidRPr="00DB4090" w:rsidRDefault="008D568F" w:rsidP="00E217ED">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Национальный проект «Образование», утвержденный президиумом Совета при президенте РФ (протокол от 03.09.2018 № 10);</w:t>
            </w:r>
          </w:p>
          <w:p w:rsidR="00E217ED" w:rsidRPr="00DB4090" w:rsidRDefault="008D568F" w:rsidP="00E217ED">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 Федеральный Закон от 29 декабря 2012 г. №273-ФЗ «Об образовании в Российской Федерации» (ред. от 24.03.2021);</w:t>
            </w:r>
          </w:p>
          <w:p w:rsidR="00E217ED" w:rsidRPr="00DB4090" w:rsidRDefault="008D568F" w:rsidP="00E217ED">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Федеральный закон “О внесении изменений в Федеральный закон “Об образовании в Российской Федерации” по вопросам воспитания обучающихся” от 31.07.2020 N 304-ФЗ;</w:t>
            </w:r>
          </w:p>
          <w:p w:rsidR="00E217ED" w:rsidRPr="00DB4090" w:rsidRDefault="008D568F" w:rsidP="00E217ED">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w:t>
            </w:r>
          </w:p>
          <w:p w:rsidR="000A345F" w:rsidRPr="00DB4090" w:rsidRDefault="00E217ED" w:rsidP="000A345F">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Минобрнауки России от 17.10.2013 № 1155 (ред. от 21.01.2019);</w:t>
            </w:r>
          </w:p>
        </w:tc>
      </w:tr>
      <w:tr w:rsidR="000A345F"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A345F" w:rsidRPr="00DB4090" w:rsidRDefault="000A345F"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Социальный заказ</w:t>
            </w:r>
          </w:p>
        </w:tc>
        <w:tc>
          <w:tcPr>
            <w:tcW w:w="6628" w:type="dxa"/>
          </w:tcPr>
          <w:p w:rsidR="0046403C" w:rsidRPr="00DB4090" w:rsidRDefault="0046403C" w:rsidP="0046403C">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1. Качественный присмотр и уход за детьми.</w:t>
            </w:r>
          </w:p>
          <w:p w:rsidR="0046403C" w:rsidRPr="00DB4090" w:rsidRDefault="0046403C" w:rsidP="0046403C">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2.Качественное дошкольное образование (предоставление муниципальных услуг) </w:t>
            </w:r>
            <w:r w:rsidR="008D568F" w:rsidRPr="00DB4090">
              <w:rPr>
                <w:rFonts w:ascii="Times New Roman" w:hAnsi="Times New Roman" w:cs="Times New Roman"/>
                <w:sz w:val="24"/>
                <w:szCs w:val="24"/>
              </w:rPr>
              <w:t xml:space="preserve">- </w:t>
            </w:r>
            <w:r w:rsidRPr="00DB4090">
              <w:rPr>
                <w:rFonts w:ascii="Times New Roman" w:hAnsi="Times New Roman" w:cs="Times New Roman"/>
                <w:sz w:val="24"/>
                <w:szCs w:val="24"/>
              </w:rPr>
              <w:t>реализация образовательной программы дошкольного образования.</w:t>
            </w:r>
          </w:p>
          <w:p w:rsidR="0046403C" w:rsidRPr="00DB4090" w:rsidRDefault="0046403C" w:rsidP="0046403C">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3.Сохранение и укрепление здоровья детей, создание здоровьесберегающих условий.</w:t>
            </w:r>
          </w:p>
          <w:p w:rsidR="0046403C" w:rsidRPr="00DB4090" w:rsidRDefault="0046403C" w:rsidP="0046403C">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4. Обеспечение преемственности с начальной школой.</w:t>
            </w:r>
          </w:p>
          <w:p w:rsidR="000A345F" w:rsidRPr="00DB4090" w:rsidRDefault="0046403C" w:rsidP="0046403C">
            <w:pPr>
              <w:tabs>
                <w:tab w:val="left" w:pos="124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B4090">
              <w:rPr>
                <w:rFonts w:ascii="Times New Roman" w:hAnsi="Times New Roman" w:cs="Times New Roman"/>
                <w:sz w:val="24"/>
                <w:szCs w:val="24"/>
              </w:rPr>
              <w:t>5. Повышение эффективности расходования ресурсов.</w:t>
            </w:r>
          </w:p>
        </w:tc>
      </w:tr>
      <w:tr w:rsidR="000A345F"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0A345F" w:rsidRPr="00DB4090" w:rsidRDefault="0046403C"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Цель Программы</w:t>
            </w:r>
          </w:p>
        </w:tc>
        <w:tc>
          <w:tcPr>
            <w:tcW w:w="6628" w:type="dxa"/>
          </w:tcPr>
          <w:p w:rsidR="000A345F" w:rsidRPr="00DB4090" w:rsidRDefault="00E217ED" w:rsidP="0046403C">
            <w:pPr>
              <w:tabs>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B4090">
              <w:rPr>
                <w:rFonts w:ascii="Times New Roman" w:hAnsi="Times New Roman" w:cs="Times New Roman"/>
                <w:sz w:val="24"/>
                <w:szCs w:val="24"/>
              </w:rPr>
              <w:t xml:space="preserve"> Осуществление системы управленческих, методических и педагогических действий, направленных на повышение качества и эффективности образования </w:t>
            </w:r>
            <w:r w:rsidR="00A0282B" w:rsidRPr="00DB4090">
              <w:rPr>
                <w:rFonts w:ascii="Times New Roman" w:hAnsi="Times New Roman" w:cs="Times New Roman"/>
                <w:sz w:val="24"/>
                <w:szCs w:val="24"/>
              </w:rPr>
              <w:t xml:space="preserve">в МБДОУ Холмогорском ДС «Домовенок» с учетом запросов личности, </w:t>
            </w:r>
            <w:r w:rsidR="00A0282B" w:rsidRPr="00DB4090">
              <w:rPr>
                <w:rFonts w:ascii="Times New Roman" w:hAnsi="Times New Roman" w:cs="Times New Roman"/>
                <w:sz w:val="24"/>
                <w:szCs w:val="24"/>
              </w:rPr>
              <w:lastRenderedPageBreak/>
              <w:t>общества и государства</w:t>
            </w:r>
          </w:p>
        </w:tc>
      </w:tr>
      <w:tr w:rsidR="000A345F"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A345F" w:rsidRPr="00DB4090" w:rsidRDefault="0046403C"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lastRenderedPageBreak/>
              <w:t>Задачи Программы</w:t>
            </w:r>
          </w:p>
        </w:tc>
        <w:tc>
          <w:tcPr>
            <w:tcW w:w="6628" w:type="dxa"/>
          </w:tcPr>
          <w:p w:rsidR="00E217ED" w:rsidRPr="00DB4090" w:rsidRDefault="008D568F" w:rsidP="00E217ED">
            <w:pPr>
              <w:tabs>
                <w:tab w:val="left" w:pos="37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 xml:space="preserve">Повышение качества и доступности дошкольного образования в соответствии с ФГОС ДО путем обеспечения эффективного внутреннего управления ДОУ; </w:t>
            </w:r>
          </w:p>
          <w:p w:rsidR="00E217ED" w:rsidRPr="00DB4090" w:rsidRDefault="008D568F" w:rsidP="00E217ED">
            <w:pPr>
              <w:tabs>
                <w:tab w:val="left" w:pos="37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Формирование комфортной и безопасной образовательной среды;</w:t>
            </w:r>
          </w:p>
          <w:p w:rsidR="00E217ED" w:rsidRPr="00DB4090" w:rsidRDefault="008D568F" w:rsidP="00E217ED">
            <w:pPr>
              <w:tabs>
                <w:tab w:val="left" w:pos="37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Совершенствование работы педагогического коллектива, направленного на выявление, поддержку и развитие способностей и талантов обучающихся в различных видах деятельности и через систему дополнительного образования;</w:t>
            </w:r>
          </w:p>
          <w:p w:rsidR="00E217ED" w:rsidRPr="00DB4090" w:rsidRDefault="008D568F" w:rsidP="00E217ED">
            <w:pPr>
              <w:tabs>
                <w:tab w:val="left" w:pos="37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Обеспечение доступности дошкольного образования для детей с ОВЗ и детей-инвалидов;</w:t>
            </w:r>
          </w:p>
          <w:p w:rsidR="00E217ED" w:rsidRPr="00DB4090" w:rsidRDefault="008D568F" w:rsidP="00E217ED">
            <w:pPr>
              <w:tabs>
                <w:tab w:val="left" w:pos="37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Совершенствование системы профессионального роста педагогических работников в ДО</w:t>
            </w:r>
            <w:r w:rsidR="00040C7E">
              <w:rPr>
                <w:rFonts w:ascii="Times New Roman" w:hAnsi="Times New Roman" w:cs="Times New Roman"/>
                <w:sz w:val="24"/>
                <w:szCs w:val="24"/>
              </w:rPr>
              <w:t>У</w:t>
            </w:r>
            <w:r w:rsidR="00E217ED" w:rsidRPr="00DB4090">
              <w:rPr>
                <w:rFonts w:ascii="Times New Roman" w:hAnsi="Times New Roman" w:cs="Times New Roman"/>
                <w:sz w:val="24"/>
                <w:szCs w:val="24"/>
              </w:rPr>
              <w:t>, выступающих гарантом предоставления высокого качества образовательных услуг;</w:t>
            </w:r>
          </w:p>
          <w:p w:rsidR="000A345F" w:rsidRPr="00DB4090" w:rsidRDefault="008D568F" w:rsidP="0046403C">
            <w:pPr>
              <w:tabs>
                <w:tab w:val="left" w:pos="37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E217ED" w:rsidRPr="00DB4090">
              <w:rPr>
                <w:rFonts w:ascii="Times New Roman" w:hAnsi="Times New Roman" w:cs="Times New Roman"/>
                <w:sz w:val="24"/>
                <w:szCs w:val="24"/>
              </w:rPr>
              <w:t>Использование разных форм взаимодействия детского сада и семьи для повышения родительской компетентности в воспитании и образовании детей;</w:t>
            </w:r>
            <w:r w:rsidR="0046403C" w:rsidRPr="00DB4090">
              <w:rPr>
                <w:rFonts w:ascii="Times New Roman" w:hAnsi="Times New Roman" w:cs="Times New Roman"/>
                <w:b/>
                <w:sz w:val="24"/>
                <w:szCs w:val="24"/>
              </w:rPr>
              <w:tab/>
            </w:r>
          </w:p>
        </w:tc>
      </w:tr>
      <w:tr w:rsidR="00A0282B"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A0282B" w:rsidRPr="00DB4090" w:rsidRDefault="00A0282B"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Проекты, реализуемые в рамках Программы развития</w:t>
            </w:r>
          </w:p>
        </w:tc>
        <w:tc>
          <w:tcPr>
            <w:tcW w:w="6628" w:type="dxa"/>
          </w:tcPr>
          <w:p w:rsidR="00A0282B" w:rsidRPr="00DB4090" w:rsidRDefault="008D568F" w:rsidP="00A0282B">
            <w:pPr>
              <w:tabs>
                <w:tab w:val="left" w:pos="37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«Управление качеством дошкольного образования»</w:t>
            </w:r>
          </w:p>
          <w:p w:rsidR="00A0282B" w:rsidRPr="00DB4090" w:rsidRDefault="008D568F" w:rsidP="00A0282B">
            <w:pPr>
              <w:tabs>
                <w:tab w:val="left" w:pos="37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«Комфортная и безопасная образовательная среда»</w:t>
            </w:r>
          </w:p>
          <w:p w:rsidR="00A0282B" w:rsidRPr="00DB4090" w:rsidRDefault="008D568F" w:rsidP="00A0282B">
            <w:pPr>
              <w:tabs>
                <w:tab w:val="left" w:pos="37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«Успешный ребенок»</w:t>
            </w:r>
          </w:p>
          <w:p w:rsidR="00A0282B" w:rsidRPr="00DB4090" w:rsidRDefault="008D568F" w:rsidP="00A0282B">
            <w:pPr>
              <w:tabs>
                <w:tab w:val="left" w:pos="37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«Мы вместе»</w:t>
            </w:r>
          </w:p>
          <w:p w:rsidR="00A0282B" w:rsidRPr="00DB4090" w:rsidRDefault="008D568F" w:rsidP="00A0282B">
            <w:pPr>
              <w:tabs>
                <w:tab w:val="left" w:pos="37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«Кадровый потенциал»</w:t>
            </w:r>
          </w:p>
          <w:p w:rsidR="00A0282B" w:rsidRPr="00DB4090" w:rsidRDefault="008D568F" w:rsidP="00A0282B">
            <w:pPr>
              <w:tabs>
                <w:tab w:val="left" w:pos="37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«Содружество-содействие-сотворчество»</w:t>
            </w:r>
          </w:p>
        </w:tc>
      </w:tr>
      <w:tr w:rsidR="0046403C"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46403C" w:rsidRPr="00DB4090" w:rsidRDefault="00A0282B"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Э</w:t>
            </w:r>
            <w:r w:rsidR="007E6770" w:rsidRPr="00DB4090">
              <w:rPr>
                <w:rFonts w:ascii="Times New Roman" w:hAnsi="Times New Roman" w:cs="Times New Roman"/>
                <w:b w:val="0"/>
                <w:sz w:val="24"/>
                <w:szCs w:val="24"/>
              </w:rPr>
              <w:t>тапы</w:t>
            </w:r>
            <w:r w:rsidRPr="00DB4090">
              <w:rPr>
                <w:rFonts w:ascii="Times New Roman" w:hAnsi="Times New Roman" w:cs="Times New Roman"/>
                <w:b w:val="0"/>
                <w:sz w:val="24"/>
                <w:szCs w:val="24"/>
              </w:rPr>
              <w:t xml:space="preserve"> и сроки реализации </w:t>
            </w:r>
            <w:r w:rsidR="007E6770" w:rsidRPr="00DB4090">
              <w:rPr>
                <w:rFonts w:ascii="Times New Roman" w:hAnsi="Times New Roman" w:cs="Times New Roman"/>
                <w:b w:val="0"/>
                <w:sz w:val="24"/>
                <w:szCs w:val="24"/>
              </w:rPr>
              <w:t>Программы</w:t>
            </w:r>
          </w:p>
        </w:tc>
        <w:tc>
          <w:tcPr>
            <w:tcW w:w="6628" w:type="dxa"/>
          </w:tcPr>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b/>
                <w:sz w:val="24"/>
                <w:szCs w:val="24"/>
              </w:rPr>
              <w:t>Подготовительный этап</w:t>
            </w:r>
            <w:r w:rsidRPr="00DB4090">
              <w:rPr>
                <w:rFonts w:ascii="Times New Roman" w:hAnsi="Times New Roman" w:cs="Times New Roman"/>
                <w:sz w:val="24"/>
                <w:szCs w:val="24"/>
              </w:rPr>
              <w:t xml:space="preserve"> (январь-июль 2022 г.): Анализ комплекса условий, имеющихся в ДО</w:t>
            </w:r>
            <w:r w:rsidR="00040C7E">
              <w:rPr>
                <w:rFonts w:ascii="Times New Roman" w:hAnsi="Times New Roman" w:cs="Times New Roman"/>
                <w:sz w:val="24"/>
                <w:szCs w:val="24"/>
              </w:rPr>
              <w:t>У</w:t>
            </w:r>
            <w:r w:rsidRPr="00DB4090">
              <w:rPr>
                <w:rFonts w:ascii="Times New Roman" w:hAnsi="Times New Roman" w:cs="Times New Roman"/>
                <w:sz w:val="24"/>
                <w:szCs w:val="24"/>
              </w:rPr>
              <w:t xml:space="preserve"> для перехода к работе в новых условиях развития. Выявление проблемных зон и «точек роста».  Разработка документации для реализации мероприятий в соответствии с Программой развития;</w:t>
            </w:r>
          </w:p>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b/>
                <w:sz w:val="24"/>
                <w:szCs w:val="24"/>
              </w:rPr>
              <w:t>Практический этап</w:t>
            </w:r>
            <w:r w:rsidRPr="00DB4090">
              <w:rPr>
                <w:rFonts w:ascii="Times New Roman" w:hAnsi="Times New Roman" w:cs="Times New Roman"/>
                <w:sz w:val="24"/>
                <w:szCs w:val="24"/>
              </w:rPr>
              <w:t xml:space="preserve"> (август 2022 г. </w:t>
            </w:r>
            <w:r w:rsidR="008D568F" w:rsidRPr="00DB4090">
              <w:rPr>
                <w:rFonts w:ascii="Times New Roman" w:hAnsi="Times New Roman" w:cs="Times New Roman"/>
                <w:sz w:val="24"/>
                <w:szCs w:val="24"/>
              </w:rPr>
              <w:t>-</w:t>
            </w:r>
            <w:r w:rsidRPr="00DB4090">
              <w:rPr>
                <w:rFonts w:ascii="Times New Roman" w:hAnsi="Times New Roman" w:cs="Times New Roman"/>
                <w:sz w:val="24"/>
                <w:szCs w:val="24"/>
              </w:rPr>
              <w:t xml:space="preserve"> август 2026 г.): реализация и внедрение разработанных проектов, в рамках Программы развития;</w:t>
            </w:r>
          </w:p>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 </w:t>
            </w:r>
          </w:p>
          <w:p w:rsidR="0046403C"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B4090">
              <w:rPr>
                <w:rFonts w:ascii="Times New Roman" w:hAnsi="Times New Roman" w:cs="Times New Roman"/>
                <w:b/>
                <w:sz w:val="24"/>
                <w:szCs w:val="24"/>
              </w:rPr>
              <w:t>Заключительный этап</w:t>
            </w:r>
            <w:r w:rsidRPr="00DB4090">
              <w:rPr>
                <w:rFonts w:ascii="Times New Roman" w:hAnsi="Times New Roman" w:cs="Times New Roman"/>
                <w:sz w:val="24"/>
                <w:szCs w:val="24"/>
              </w:rPr>
              <w:t xml:space="preserve"> (сентябрь-декабрь 2026 г.): Анализ, осмысление и интерпретация результатов реализации Программы развития и определение перспектив</w:t>
            </w:r>
          </w:p>
        </w:tc>
      </w:tr>
      <w:tr w:rsidR="00A0282B"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A0282B" w:rsidRPr="00DB4090" w:rsidRDefault="00A0282B"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Ресурсное обеспечение реализации Программы</w:t>
            </w:r>
          </w:p>
        </w:tc>
        <w:tc>
          <w:tcPr>
            <w:tcW w:w="6628" w:type="dxa"/>
          </w:tcPr>
          <w:p w:rsidR="00A0282B" w:rsidRPr="00DB4090" w:rsidRDefault="00040C7E"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A0282B" w:rsidRPr="00DB4090">
              <w:rPr>
                <w:rFonts w:ascii="Times New Roman" w:hAnsi="Times New Roman" w:cs="Times New Roman"/>
                <w:sz w:val="24"/>
                <w:szCs w:val="24"/>
              </w:rPr>
              <w:t>Включенность МБДОУ в процессы инновационного развития, а также в информационно-образовательное пространство РФ;</w:t>
            </w:r>
          </w:p>
          <w:p w:rsidR="00A0282B" w:rsidRPr="00DB4090" w:rsidRDefault="00A0282B"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0282B" w:rsidRPr="00DB4090" w:rsidRDefault="008D568F"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высокий уровень профессионального развития педагогических и руководящих работников, в том числе их дополнительного профессионального образования;</w:t>
            </w:r>
          </w:p>
          <w:p w:rsidR="00A0282B" w:rsidRPr="00DB4090" w:rsidRDefault="00A0282B"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0282B" w:rsidRPr="00DB4090" w:rsidRDefault="008D568F"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наличие материально-технических, психолого-педагогических, финансовых условий, а также оснащенность развивающей предметно-пространственной среды;</w:t>
            </w:r>
          </w:p>
          <w:p w:rsidR="00A0282B" w:rsidRPr="00DB4090" w:rsidRDefault="00A0282B"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0282B" w:rsidRPr="00DB4090" w:rsidRDefault="008D568F"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функционирование внутренней системы оценки качества образования;</w:t>
            </w:r>
          </w:p>
          <w:p w:rsidR="00A0282B" w:rsidRPr="00DB4090" w:rsidRDefault="00A0282B"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0282B" w:rsidRPr="00DB4090" w:rsidRDefault="008D568F" w:rsidP="00A0282B">
            <w:pPr>
              <w:tabs>
                <w:tab w:val="left" w:pos="835"/>
                <w:tab w:val="left" w:pos="124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стабильное финансирование Программы.</w:t>
            </w:r>
          </w:p>
        </w:tc>
      </w:tr>
      <w:tr w:rsidR="00A0282B"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A0282B" w:rsidRPr="00DB4090" w:rsidRDefault="00A0282B"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lastRenderedPageBreak/>
              <w:t xml:space="preserve">Целевые показатели </w:t>
            </w:r>
          </w:p>
          <w:p w:rsidR="00A0282B" w:rsidRPr="00DB4090" w:rsidRDefault="00A0282B"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программы Развития</w:t>
            </w:r>
          </w:p>
        </w:tc>
        <w:tc>
          <w:tcPr>
            <w:tcW w:w="6628" w:type="dxa"/>
          </w:tcPr>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Показатели цели:</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выполнение муниципального задания;</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предоставление общественности отчета о результатах финансово-хозяйственной и образовательной деятельности (отчет по самообследованию);</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доля детей, охваченных образовательными программами, соответствующими федеральному государственному образовательному стандарту дошкольного образования;</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доля обучающихся со средней и высокой степенью готовности к обучению в школе;</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доля родителей, удовлетворенных качеством образовательных услуг в ДОУ;</w:t>
            </w:r>
          </w:p>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-удельный вес обучающихся по программам дошкольного образования, участвующих в конкурсах различного уровня, в общей численности обучающихся по программам дошкольного образования;</w:t>
            </w:r>
          </w:p>
          <w:p w:rsidR="00A0282B" w:rsidRPr="00DB4090" w:rsidRDefault="00A0282B"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-количество услуг педагогической, методической и консультативной помощи родителям (законным представителям) детей, посещающим и не посещающим ДОУ;</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доля групп, в полной мере отвечающих требованиям ФГОС ДО;</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удельный вес педагогов, использующих инновационные педагогические технологии в образовательном процессе; </w:t>
            </w:r>
          </w:p>
          <w:p w:rsidR="00A0282B" w:rsidRPr="00DB4090" w:rsidRDefault="008D568F" w:rsidP="00A0282B">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 </w:t>
            </w:r>
            <w:r w:rsidR="00A0282B" w:rsidRPr="00DB4090">
              <w:rPr>
                <w:rFonts w:ascii="Times New Roman" w:hAnsi="Times New Roman" w:cs="Times New Roman"/>
                <w:sz w:val="24"/>
                <w:szCs w:val="24"/>
              </w:rPr>
              <w:t>доля детей в возрасте от 5 до 8 лет, использующих сертификаты дополнительного образования;</w:t>
            </w:r>
          </w:p>
          <w:p w:rsidR="00A0282B" w:rsidRPr="00DB4090" w:rsidRDefault="008D568F" w:rsidP="00040C7E">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доля детей с ограниченными возможностями здоровья и детей-инвалидов, посещающих ДО</w:t>
            </w:r>
            <w:r w:rsidR="00040C7E">
              <w:rPr>
                <w:rFonts w:ascii="Times New Roman" w:hAnsi="Times New Roman" w:cs="Times New Roman"/>
                <w:sz w:val="24"/>
                <w:szCs w:val="24"/>
              </w:rPr>
              <w:t>У</w:t>
            </w:r>
            <w:r w:rsidR="00A0282B" w:rsidRPr="00DB4090">
              <w:rPr>
                <w:rFonts w:ascii="Times New Roman" w:hAnsi="Times New Roman" w:cs="Times New Roman"/>
                <w:sz w:val="24"/>
                <w:szCs w:val="24"/>
              </w:rPr>
              <w:t>, которым созданы условия для получения качественного</w:t>
            </w:r>
          </w:p>
        </w:tc>
      </w:tr>
      <w:tr w:rsidR="00A0282B"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A0282B" w:rsidRPr="00DB4090" w:rsidRDefault="00A0282B"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Финансирование Программы</w:t>
            </w:r>
          </w:p>
        </w:tc>
        <w:tc>
          <w:tcPr>
            <w:tcW w:w="6628" w:type="dxa"/>
          </w:tcPr>
          <w:p w:rsidR="00A0282B" w:rsidRPr="00DB4090" w:rsidRDefault="00A0282B" w:rsidP="00A0282B">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Выполнение программы обеспечивается за счёт следующих источников финансирования:</w:t>
            </w:r>
          </w:p>
          <w:p w:rsidR="00A0282B"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A0282B" w:rsidRPr="00DB4090">
              <w:rPr>
                <w:rFonts w:ascii="Times New Roman" w:hAnsi="Times New Roman" w:cs="Times New Roman"/>
                <w:sz w:val="24"/>
                <w:szCs w:val="24"/>
              </w:rPr>
              <w:t xml:space="preserve"> бюджетных средств, полученных в рамках ежегодной субсидии на выполнение утвержденного муниципального задания из регионального и местного бюджета</w:t>
            </w:r>
            <w:r w:rsidR="00D67659" w:rsidRPr="00DB4090">
              <w:rPr>
                <w:rFonts w:ascii="Times New Roman" w:hAnsi="Times New Roman" w:cs="Times New Roman"/>
                <w:sz w:val="24"/>
                <w:szCs w:val="24"/>
              </w:rPr>
              <w:t xml:space="preserve"> </w:t>
            </w:r>
            <w:r w:rsidR="00A0282B" w:rsidRPr="00DB4090">
              <w:rPr>
                <w:rFonts w:ascii="Times New Roman" w:hAnsi="Times New Roman" w:cs="Times New Roman"/>
                <w:sz w:val="24"/>
                <w:szCs w:val="24"/>
              </w:rPr>
              <w:t xml:space="preserve"> </w:t>
            </w:r>
            <w:r w:rsidR="00D67659" w:rsidRPr="00DB4090">
              <w:rPr>
                <w:rFonts w:ascii="Times New Roman" w:hAnsi="Times New Roman" w:cs="Times New Roman"/>
                <w:sz w:val="24"/>
                <w:szCs w:val="24"/>
              </w:rPr>
              <w:t xml:space="preserve"> </w:t>
            </w:r>
          </w:p>
        </w:tc>
      </w:tr>
      <w:tr w:rsidR="00D67659" w:rsidRPr="00B06F84" w:rsidTr="000A3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67659" w:rsidRPr="00DB4090" w:rsidRDefault="00D67659"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Механизм информирования участников о ходе реализации Программы</w:t>
            </w:r>
          </w:p>
        </w:tc>
        <w:tc>
          <w:tcPr>
            <w:tcW w:w="6628" w:type="dxa"/>
          </w:tcPr>
          <w:p w:rsidR="00D67659" w:rsidRPr="00DB4090" w:rsidRDefault="00D67659" w:rsidP="00040C7E">
            <w:pPr>
              <w:tabs>
                <w:tab w:val="left" w:pos="835"/>
                <w:tab w:val="left" w:pos="12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Промежуточные результаты включаются в отчет о результатах самообследования образовательной деятельности ДО</w:t>
            </w:r>
            <w:r w:rsidR="00040C7E">
              <w:rPr>
                <w:rFonts w:ascii="Times New Roman" w:hAnsi="Times New Roman" w:cs="Times New Roman"/>
                <w:sz w:val="24"/>
                <w:szCs w:val="24"/>
              </w:rPr>
              <w:t>У</w:t>
            </w:r>
            <w:r w:rsidRPr="00DB4090">
              <w:rPr>
                <w:rFonts w:ascii="Times New Roman" w:hAnsi="Times New Roman" w:cs="Times New Roman"/>
                <w:sz w:val="24"/>
                <w:szCs w:val="24"/>
              </w:rPr>
              <w:t>, размещаются на официальном сайте</w:t>
            </w:r>
          </w:p>
        </w:tc>
      </w:tr>
      <w:tr w:rsidR="00D67659" w:rsidRPr="00B06F84" w:rsidTr="000A345F">
        <w:tc>
          <w:tcPr>
            <w:cnfStyle w:val="001000000000" w:firstRow="0" w:lastRow="0" w:firstColumn="1" w:lastColumn="0" w:oddVBand="0" w:evenVBand="0" w:oddHBand="0" w:evenHBand="0" w:firstRowFirstColumn="0" w:firstRowLastColumn="0" w:lastRowFirstColumn="0" w:lastRowLastColumn="0"/>
            <w:tcW w:w="2943" w:type="dxa"/>
          </w:tcPr>
          <w:p w:rsidR="00D67659" w:rsidRPr="00DB4090" w:rsidRDefault="00D67659" w:rsidP="00A0282B">
            <w:pPr>
              <w:tabs>
                <w:tab w:val="left" w:pos="1246"/>
              </w:tabs>
              <w:rPr>
                <w:rFonts w:ascii="Times New Roman" w:hAnsi="Times New Roman" w:cs="Times New Roman"/>
                <w:b w:val="0"/>
                <w:sz w:val="24"/>
                <w:szCs w:val="24"/>
              </w:rPr>
            </w:pPr>
            <w:r w:rsidRPr="00DB4090">
              <w:rPr>
                <w:rFonts w:ascii="Times New Roman" w:hAnsi="Times New Roman" w:cs="Times New Roman"/>
                <w:b w:val="0"/>
                <w:sz w:val="24"/>
                <w:szCs w:val="24"/>
              </w:rPr>
              <w:t>Ожидаемые результаты реализации программы</w:t>
            </w:r>
          </w:p>
        </w:tc>
        <w:tc>
          <w:tcPr>
            <w:tcW w:w="6628" w:type="dxa"/>
          </w:tcPr>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ежегодное 8</w:t>
            </w:r>
            <w:r w:rsidR="00040C7E">
              <w:rPr>
                <w:rFonts w:ascii="Times New Roman" w:hAnsi="Times New Roman" w:cs="Times New Roman"/>
                <w:sz w:val="24"/>
                <w:szCs w:val="24"/>
              </w:rPr>
              <w:t>5</w:t>
            </w:r>
            <w:r w:rsidR="00D67659" w:rsidRPr="00DB4090">
              <w:rPr>
                <w:rFonts w:ascii="Times New Roman" w:hAnsi="Times New Roman" w:cs="Times New Roman"/>
                <w:sz w:val="24"/>
                <w:szCs w:val="24"/>
              </w:rPr>
              <w:t>% выполнение муниципального задания;</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ежегодное предоставление общественности отчета о результатах финансово-хозяйственной и образовательной деятельности (отчет по самообследованию);</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сохранение доли детей, охваченных образовательными программами, соответствующими федеральному государственному образовательному стандарту дошкольного образования на показателе 100%;</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обучающихся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принимающих участие в инновационных образовательных и социальных проектах до 60%;</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lastRenderedPageBreak/>
              <w:t>-</w:t>
            </w:r>
            <w:r w:rsidR="00D67659" w:rsidRPr="00DB4090">
              <w:rPr>
                <w:rFonts w:ascii="Times New Roman" w:hAnsi="Times New Roman" w:cs="Times New Roman"/>
                <w:sz w:val="24"/>
                <w:szCs w:val="24"/>
              </w:rPr>
              <w:t>увеличение доли обучающихся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xml:space="preserve"> с высокой и средней степенью готовности к школьному обучению до 92%;</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 </w:t>
            </w:r>
            <w:r w:rsidR="00D67659" w:rsidRPr="00DB4090">
              <w:rPr>
                <w:rFonts w:ascii="Times New Roman" w:hAnsi="Times New Roman" w:cs="Times New Roman"/>
                <w:sz w:val="24"/>
                <w:szCs w:val="24"/>
              </w:rPr>
              <w:t>повышение степени удовлетворенности родителей качеством образовательных услуг до 9</w:t>
            </w:r>
            <w:r w:rsidR="00040C7E">
              <w:rPr>
                <w:rFonts w:ascii="Times New Roman" w:hAnsi="Times New Roman" w:cs="Times New Roman"/>
                <w:sz w:val="24"/>
                <w:szCs w:val="24"/>
              </w:rPr>
              <w:t>5</w:t>
            </w:r>
            <w:r w:rsidR="00D67659" w:rsidRPr="00DB4090">
              <w:rPr>
                <w:rFonts w:ascii="Times New Roman" w:hAnsi="Times New Roman" w:cs="Times New Roman"/>
                <w:sz w:val="24"/>
                <w:szCs w:val="24"/>
              </w:rPr>
              <w:t>%;</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100% соответствие сайта требованиям законодательства.</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стабильное функционирование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xml:space="preserve"> в соответствии с целями и задачами Программы развития,</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 </w:t>
            </w:r>
            <w:r w:rsidR="00D67659" w:rsidRPr="00DB4090">
              <w:rPr>
                <w:rFonts w:ascii="Times New Roman" w:hAnsi="Times New Roman" w:cs="Times New Roman"/>
                <w:sz w:val="24"/>
                <w:szCs w:val="24"/>
              </w:rPr>
              <w:t>сохранение 100% степени оснащения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xml:space="preserve"> системой автоматической пожарной сигнализации и системой оповещения и управления эвакуацией при пожаре;</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групп, обеспеченных современным обучающим оборудованием для внедрения цифровых образовательных технологий в образовательное пространство ОО до 50 %;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обучающихся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принимающих участие в муниципальных, краевых и всероссийских конкурсах ежегодно, в том числе и детей с ОВЗ до 75%;</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детей в возрасте от 5 до 8 лет, использующих сертификаты дополнительного образования до 100 %;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 xml:space="preserve">- </w:t>
            </w:r>
            <w:r w:rsidR="00D67659" w:rsidRPr="00DB4090">
              <w:rPr>
                <w:rFonts w:ascii="Times New Roman" w:hAnsi="Times New Roman" w:cs="Times New Roman"/>
                <w:sz w:val="24"/>
                <w:szCs w:val="24"/>
              </w:rPr>
              <w:t>сохранение доли детей с ограниченными возможностями здоровья и детей-инвалидов, посещающих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которым созданы условия для получения качественного дошкольного образования на показателе 100%;</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выполнение мероприятий в рамках реализации Паспорта доступности МБДОУ;</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100 % степень укомплектованности необходимыми кадрами для реализации АООП ДО;</w:t>
            </w:r>
          </w:p>
          <w:p w:rsidR="00D67659" w:rsidRPr="00DB4090" w:rsidRDefault="00D67659"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-увеличение доли педагогических работников, прошедших повышение квалификации и (или) переподготовку по обучению детей с ограниченными возможностями здоровья и детей-инвалидов до 100 %;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сохранение доли педагогов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которые прошли курсы повышения квалификации и/или профессиональную переподготовку в соответствии с ФГОС и направлением деятельности, в общей численности педагогов на показателе 100 %;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педагогов ДО</w:t>
            </w:r>
            <w:r w:rsidR="00040C7E">
              <w:rPr>
                <w:rFonts w:ascii="Times New Roman" w:hAnsi="Times New Roman" w:cs="Times New Roman"/>
                <w:sz w:val="24"/>
                <w:szCs w:val="24"/>
              </w:rPr>
              <w:t>У</w:t>
            </w:r>
            <w:r w:rsidR="00D67659" w:rsidRPr="00DB4090">
              <w:rPr>
                <w:rFonts w:ascii="Times New Roman" w:hAnsi="Times New Roman" w:cs="Times New Roman"/>
                <w:sz w:val="24"/>
                <w:szCs w:val="24"/>
              </w:rPr>
              <w:t>, прошедших обучение в области цифровых образовательных технологий, в общей численности педагогов до 100 %;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увеличение доли педагогов, используемых в своей работе цифровые программы и технологии, в том числе в области ИКТ до 60 %;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педагогов, участвующих в инновационной деятельности ДОУ до 80 %;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доли педагогов, участвующих в конкурсах муниципального и регионального уровня 80 %; </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увеличение количества семей воспитанников, вовлеченных в проектную деятельность до 80%;</w:t>
            </w:r>
          </w:p>
          <w:p w:rsidR="00D67659" w:rsidRPr="00DB4090" w:rsidRDefault="008D568F" w:rsidP="00D67659">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увеличение количества психолого-педагогических услуг (психолого-педагогическое консультирование) родителям (законным представителям) детей до </w:t>
            </w:r>
            <w:r w:rsidR="000C323C" w:rsidRPr="00DB4090">
              <w:rPr>
                <w:rFonts w:ascii="Times New Roman" w:hAnsi="Times New Roman" w:cs="Times New Roman"/>
                <w:sz w:val="24"/>
                <w:szCs w:val="24"/>
              </w:rPr>
              <w:t>25 семей в месяц</w:t>
            </w:r>
            <w:r w:rsidR="00D67659" w:rsidRPr="00DB4090">
              <w:rPr>
                <w:rFonts w:ascii="Times New Roman" w:hAnsi="Times New Roman" w:cs="Times New Roman"/>
                <w:sz w:val="24"/>
                <w:szCs w:val="24"/>
              </w:rPr>
              <w:t>;</w:t>
            </w:r>
          </w:p>
          <w:p w:rsidR="00D67659" w:rsidRPr="00DB4090" w:rsidRDefault="008D568F" w:rsidP="008D568F">
            <w:pPr>
              <w:tabs>
                <w:tab w:val="left" w:pos="835"/>
                <w:tab w:val="left" w:pos="12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090">
              <w:rPr>
                <w:rFonts w:ascii="Times New Roman" w:hAnsi="Times New Roman" w:cs="Times New Roman"/>
                <w:sz w:val="24"/>
                <w:szCs w:val="24"/>
              </w:rPr>
              <w:lastRenderedPageBreak/>
              <w:t>-</w:t>
            </w:r>
            <w:r w:rsidR="00D67659" w:rsidRPr="00DB4090">
              <w:rPr>
                <w:rFonts w:ascii="Times New Roman" w:hAnsi="Times New Roman" w:cs="Times New Roman"/>
                <w:sz w:val="24"/>
                <w:szCs w:val="24"/>
              </w:rPr>
              <w:t xml:space="preserve">увеличение доли родителей, положительно оценивших качество услуг консультативно – педагогической помощи, от общего числа обратившихся за получением услуги консультативно </w:t>
            </w:r>
            <w:r w:rsidRPr="00DB4090">
              <w:rPr>
                <w:rFonts w:ascii="Times New Roman" w:hAnsi="Times New Roman" w:cs="Times New Roman"/>
                <w:sz w:val="24"/>
                <w:szCs w:val="24"/>
              </w:rPr>
              <w:t>-</w:t>
            </w:r>
            <w:r w:rsidR="00D67659" w:rsidRPr="00DB4090">
              <w:rPr>
                <w:rFonts w:ascii="Times New Roman" w:hAnsi="Times New Roman" w:cs="Times New Roman"/>
                <w:sz w:val="24"/>
                <w:szCs w:val="24"/>
              </w:rPr>
              <w:t xml:space="preserve"> педагогической помощи родителям </w:t>
            </w:r>
            <w:r w:rsidR="000C323C" w:rsidRPr="00DB4090">
              <w:rPr>
                <w:rFonts w:ascii="Times New Roman" w:hAnsi="Times New Roman" w:cs="Times New Roman"/>
                <w:sz w:val="24"/>
                <w:szCs w:val="24"/>
              </w:rPr>
              <w:t xml:space="preserve">до </w:t>
            </w:r>
            <w:r w:rsidR="00D67659" w:rsidRPr="00DB4090">
              <w:rPr>
                <w:rFonts w:ascii="Times New Roman" w:hAnsi="Times New Roman" w:cs="Times New Roman"/>
                <w:sz w:val="24"/>
                <w:szCs w:val="24"/>
              </w:rPr>
              <w:t>99 %</w:t>
            </w:r>
          </w:p>
        </w:tc>
      </w:tr>
    </w:tbl>
    <w:p w:rsidR="00040C7E" w:rsidRDefault="00040C7E" w:rsidP="00821D6D">
      <w:pPr>
        <w:spacing w:after="0" w:line="240" w:lineRule="auto"/>
        <w:jc w:val="center"/>
        <w:textAlignment w:val="baseline"/>
        <w:rPr>
          <w:rFonts w:ascii="Times New Roman" w:eastAsia="Times New Roman" w:hAnsi="Times New Roman" w:cs="Times New Roman"/>
          <w:b/>
          <w:bCs/>
          <w:sz w:val="28"/>
          <w:szCs w:val="30"/>
        </w:rPr>
      </w:pPr>
    </w:p>
    <w:p w:rsidR="00040C7E" w:rsidRDefault="00040C7E" w:rsidP="00821D6D">
      <w:pPr>
        <w:spacing w:after="0" w:line="240" w:lineRule="auto"/>
        <w:jc w:val="center"/>
        <w:textAlignment w:val="baseline"/>
        <w:rPr>
          <w:rFonts w:ascii="Times New Roman" w:eastAsia="Times New Roman" w:hAnsi="Times New Roman" w:cs="Times New Roman"/>
          <w:b/>
          <w:bCs/>
          <w:sz w:val="28"/>
          <w:szCs w:val="30"/>
        </w:rPr>
      </w:pPr>
    </w:p>
    <w:p w:rsidR="000C323C" w:rsidRPr="00DB4090" w:rsidRDefault="000C323C" w:rsidP="00821D6D">
      <w:pPr>
        <w:spacing w:after="0" w:line="240" w:lineRule="auto"/>
        <w:jc w:val="center"/>
        <w:textAlignment w:val="baseline"/>
        <w:rPr>
          <w:rFonts w:ascii="Times New Roman" w:eastAsia="Times New Roman" w:hAnsi="Times New Roman" w:cs="Times New Roman"/>
          <w:sz w:val="28"/>
          <w:szCs w:val="30"/>
        </w:rPr>
      </w:pPr>
      <w:r w:rsidRPr="00DB4090">
        <w:rPr>
          <w:rFonts w:ascii="Times New Roman" w:eastAsia="Times New Roman" w:hAnsi="Times New Roman" w:cs="Times New Roman"/>
          <w:b/>
          <w:bCs/>
          <w:sz w:val="28"/>
          <w:szCs w:val="30"/>
        </w:rPr>
        <w:t>Введение</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t xml:space="preserve">Программа развития муниципального бюджетного дошкольного образовательного учреждения Холмогорский детский сад «Домовенок»  на 2022-2026 год (далее </w:t>
      </w:r>
      <w:r w:rsidR="00EE42F4" w:rsidRPr="00DB4090">
        <w:rPr>
          <w:rFonts w:ascii="Times New Roman" w:hAnsi="Times New Roman" w:cs="Times New Roman"/>
          <w:sz w:val="24"/>
        </w:rPr>
        <w:t>-</w:t>
      </w:r>
      <w:r w:rsidRPr="00DB4090">
        <w:rPr>
          <w:rFonts w:ascii="Times New Roman" w:hAnsi="Times New Roman" w:cs="Times New Roman"/>
          <w:sz w:val="24"/>
        </w:rPr>
        <w:t xml:space="preserve"> Программа) разработана в соответствии с целями реализации государственной образовательной политики Российской Федерации в области образования и является нормативно-управленческим документом, определяющим перспективы и пути развития учреждения на среднесрочную перспективу: ценностно-смысловые, целевые, содержательные и результативные приоритеты развития.</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t xml:space="preserve">Программа определяет, с одной стороны, образовательные приоритеты и меры стратегической задачи текущего времени </w:t>
      </w:r>
      <w:r w:rsidR="00EE42F4" w:rsidRPr="00DB4090">
        <w:rPr>
          <w:rFonts w:ascii="Times New Roman" w:hAnsi="Times New Roman" w:cs="Times New Roman"/>
          <w:sz w:val="24"/>
        </w:rPr>
        <w:t>-</w:t>
      </w:r>
      <w:r w:rsidRPr="00DB4090">
        <w:rPr>
          <w:rFonts w:ascii="Times New Roman" w:hAnsi="Times New Roman" w:cs="Times New Roman"/>
          <w:sz w:val="24"/>
        </w:rPr>
        <w:t xml:space="preserve"> модернизации образования, с другой – обеспечивает тактический переход дошкольной организации в качественно иное состояние, максимально реализующее образовательный и гражданский потенциал непосредственных участников образования (обучающихся, педагогов, родителей). </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t>Программа развития разработана на основе проектного управления, закрепленного в Постановлении Правительства РФ от 12.10.2017 N 1242 (ред. от 17.07.2019) «О разработке, реализации и об оценке эффективности отдельных государственных программ Российской Федерации» и предусматривает возможность достижения целевых показателей с опорой на внутренние и привлеченные ресурсы.</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t xml:space="preserve">Программа как проект перспективного развития муниципального бюджетного дошкольного образовательного учреждения Холмогорский детский сад «Домовенок» (далее </w:t>
      </w:r>
      <w:r w:rsidR="00EE42F4" w:rsidRPr="00DB4090">
        <w:rPr>
          <w:rFonts w:ascii="Times New Roman" w:hAnsi="Times New Roman" w:cs="Times New Roman"/>
          <w:sz w:val="24"/>
        </w:rPr>
        <w:t>-</w:t>
      </w:r>
      <w:r w:rsidRPr="00DB4090">
        <w:rPr>
          <w:rFonts w:ascii="Times New Roman" w:hAnsi="Times New Roman" w:cs="Times New Roman"/>
          <w:sz w:val="24"/>
        </w:rPr>
        <w:t xml:space="preserve"> МБДОУ Холмогорский ДС «Домовенок», МБДОУ, ДОУ) призвана:</w:t>
      </w:r>
    </w:p>
    <w:p w:rsidR="000C323C" w:rsidRPr="00DB4090" w:rsidRDefault="000C323C" w:rsidP="002A5476">
      <w:pPr>
        <w:pStyle w:val="ab"/>
        <w:numPr>
          <w:ilvl w:val="0"/>
          <w:numId w:val="7"/>
        </w:numPr>
        <w:tabs>
          <w:tab w:val="left" w:pos="1246"/>
        </w:tabs>
        <w:jc w:val="both"/>
        <w:rPr>
          <w:rFonts w:ascii="Times New Roman" w:hAnsi="Times New Roman" w:cs="Times New Roman"/>
          <w:sz w:val="24"/>
        </w:rPr>
      </w:pPr>
      <w:r w:rsidRPr="00DB4090">
        <w:rPr>
          <w:rFonts w:ascii="Times New Roman" w:hAnsi="Times New Roman" w:cs="Times New Roman"/>
          <w:sz w:val="24"/>
        </w:rPr>
        <w:t>обеспечить достижение целевых показателей Государственной программы Российской Федерации «Развитие образования» на срок 2018-2025 годы (утвержденной постановлением Правительства Российской Федерации от 26 декабря 2017 г. № 1642) и стратегических целей Национального проекта «Образование» в деятельности ДО</w:t>
      </w:r>
      <w:r w:rsidR="00040C7E">
        <w:rPr>
          <w:rFonts w:ascii="Times New Roman" w:hAnsi="Times New Roman" w:cs="Times New Roman"/>
          <w:sz w:val="24"/>
        </w:rPr>
        <w:t>У</w:t>
      </w:r>
      <w:r w:rsidRPr="00DB4090">
        <w:rPr>
          <w:rFonts w:ascii="Times New Roman" w:hAnsi="Times New Roman" w:cs="Times New Roman"/>
          <w:sz w:val="24"/>
        </w:rPr>
        <w:t>;</w:t>
      </w:r>
    </w:p>
    <w:p w:rsidR="000C323C" w:rsidRPr="00DB4090" w:rsidRDefault="000C323C" w:rsidP="002A5476">
      <w:pPr>
        <w:pStyle w:val="ab"/>
        <w:numPr>
          <w:ilvl w:val="0"/>
          <w:numId w:val="7"/>
        </w:numPr>
        <w:tabs>
          <w:tab w:val="left" w:pos="1246"/>
        </w:tabs>
        <w:jc w:val="both"/>
        <w:rPr>
          <w:rFonts w:ascii="Times New Roman" w:hAnsi="Times New Roman" w:cs="Times New Roman"/>
          <w:sz w:val="24"/>
        </w:rPr>
      </w:pPr>
      <w:r w:rsidRPr="00DB4090">
        <w:rPr>
          <w:rFonts w:ascii="Times New Roman" w:hAnsi="Times New Roman" w:cs="Times New Roman"/>
          <w:sz w:val="24"/>
        </w:rPr>
        <w:t>обеспечить качественную реализацию муниципального задания МБДОУ и всесторонне удовлетворение образовательных запросов субъектов образовательного процесса;</w:t>
      </w:r>
    </w:p>
    <w:p w:rsidR="000C323C" w:rsidRPr="00DB4090" w:rsidRDefault="000C323C" w:rsidP="002A5476">
      <w:pPr>
        <w:pStyle w:val="ab"/>
        <w:numPr>
          <w:ilvl w:val="0"/>
          <w:numId w:val="7"/>
        </w:numPr>
        <w:tabs>
          <w:tab w:val="left" w:pos="1246"/>
        </w:tabs>
        <w:jc w:val="both"/>
        <w:rPr>
          <w:rFonts w:ascii="Times New Roman" w:hAnsi="Times New Roman" w:cs="Times New Roman"/>
          <w:sz w:val="24"/>
        </w:rPr>
      </w:pPr>
      <w:r w:rsidRPr="00DB4090">
        <w:rPr>
          <w:rFonts w:ascii="Times New Roman" w:hAnsi="Times New Roman" w:cs="Times New Roman"/>
          <w:sz w:val="24"/>
        </w:rPr>
        <w:t>консолидировать усилия всех заинтересованных субъектов образовательного процесса и социального окружения ДО</w:t>
      </w:r>
      <w:r w:rsidR="00040C7E">
        <w:rPr>
          <w:rFonts w:ascii="Times New Roman" w:hAnsi="Times New Roman" w:cs="Times New Roman"/>
          <w:sz w:val="24"/>
        </w:rPr>
        <w:t>У</w:t>
      </w:r>
      <w:r w:rsidRPr="00DB4090">
        <w:rPr>
          <w:rFonts w:ascii="Times New Roman" w:hAnsi="Times New Roman" w:cs="Times New Roman"/>
          <w:sz w:val="24"/>
        </w:rPr>
        <w:t xml:space="preserve"> для достижения цели Программы.</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t>Статья 28 №273-ФЗ от 29.12.2012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является обязательным локальным актом, наличие которого в образовательной организации закреплено законодательно.</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lastRenderedPageBreak/>
        <w:t>Программа развития предусматривает реализацию комплекса мероприятий и создания необходимых условий в образовательной организации и ориентирует коллектив на создание качественного образовательного пространства, способствующего развитию и саморазвитию всех участников педагогического процесса.</w:t>
      </w:r>
    </w:p>
    <w:p w:rsidR="000C323C" w:rsidRPr="00DB4090" w:rsidRDefault="000C323C" w:rsidP="000C323C">
      <w:pPr>
        <w:tabs>
          <w:tab w:val="left" w:pos="1246"/>
        </w:tabs>
        <w:jc w:val="both"/>
        <w:rPr>
          <w:rFonts w:ascii="Times New Roman" w:hAnsi="Times New Roman" w:cs="Times New Roman"/>
          <w:sz w:val="24"/>
        </w:rPr>
      </w:pPr>
      <w:r w:rsidRPr="00DB4090">
        <w:rPr>
          <w:rFonts w:ascii="Times New Roman" w:hAnsi="Times New Roman" w:cs="Times New Roman"/>
          <w:sz w:val="24"/>
        </w:rPr>
        <w:t>Необходимость разработки данной Программы развития обусловлено пересмотром, разработкой и внедрением новых подходов и педагогических технологий, повышающих качество образовательной политики ДО</w:t>
      </w:r>
      <w:r w:rsidR="009F4FAC">
        <w:rPr>
          <w:rFonts w:ascii="Times New Roman" w:hAnsi="Times New Roman" w:cs="Times New Roman"/>
          <w:sz w:val="24"/>
        </w:rPr>
        <w:t>У</w:t>
      </w:r>
      <w:r w:rsidRPr="00DB4090">
        <w:rPr>
          <w:rFonts w:ascii="Times New Roman" w:hAnsi="Times New Roman" w:cs="Times New Roman"/>
          <w:sz w:val="24"/>
        </w:rPr>
        <w:t>. Результатом деятельности ДО</w:t>
      </w:r>
      <w:r w:rsidR="009F4FAC">
        <w:rPr>
          <w:rFonts w:ascii="Times New Roman" w:hAnsi="Times New Roman" w:cs="Times New Roman"/>
          <w:sz w:val="24"/>
        </w:rPr>
        <w:t>У</w:t>
      </w:r>
      <w:r w:rsidRPr="00DB4090">
        <w:rPr>
          <w:rFonts w:ascii="Times New Roman" w:hAnsi="Times New Roman" w:cs="Times New Roman"/>
          <w:sz w:val="24"/>
        </w:rPr>
        <w:t xml:space="preserve">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 образования. В целом Программа направлена не только на стабильное функционирование образовательного учреждения, но и на его планомерное развитие в рамках приоритетных задач.</w:t>
      </w:r>
    </w:p>
    <w:p w:rsidR="007E6770" w:rsidRPr="00DB4090" w:rsidRDefault="007E6770" w:rsidP="007E6770">
      <w:pPr>
        <w:tabs>
          <w:tab w:val="left" w:pos="1246"/>
        </w:tabs>
        <w:jc w:val="both"/>
        <w:rPr>
          <w:rFonts w:ascii="Times New Roman" w:hAnsi="Times New Roman" w:cs="Times New Roman"/>
          <w:sz w:val="24"/>
        </w:rPr>
      </w:pPr>
      <w:r w:rsidRPr="00DB4090">
        <w:rPr>
          <w:rFonts w:ascii="Times New Roman" w:hAnsi="Times New Roman" w:cs="Times New Roman"/>
          <w:b/>
          <w:sz w:val="24"/>
        </w:rPr>
        <w:t xml:space="preserve">Статус </w:t>
      </w:r>
      <w:r w:rsidR="000C323C" w:rsidRPr="00DB4090">
        <w:rPr>
          <w:rFonts w:ascii="Times New Roman" w:hAnsi="Times New Roman" w:cs="Times New Roman"/>
          <w:b/>
          <w:sz w:val="24"/>
        </w:rPr>
        <w:t>Программы развит</w:t>
      </w:r>
      <w:r w:rsidR="00EE42F4" w:rsidRPr="00DB4090">
        <w:rPr>
          <w:rFonts w:ascii="Times New Roman" w:hAnsi="Times New Roman" w:cs="Times New Roman"/>
          <w:b/>
          <w:sz w:val="24"/>
        </w:rPr>
        <w:t>и</w:t>
      </w:r>
      <w:r w:rsidRPr="00DB4090">
        <w:rPr>
          <w:rFonts w:ascii="Times New Roman" w:hAnsi="Times New Roman" w:cs="Times New Roman"/>
          <w:b/>
          <w:sz w:val="24"/>
        </w:rPr>
        <w:t>я:</w:t>
      </w:r>
      <w:r w:rsidRPr="00DB4090">
        <w:rPr>
          <w:rFonts w:ascii="Times New Roman" w:hAnsi="Times New Roman" w:cs="Times New Roman"/>
          <w:sz w:val="24"/>
        </w:rPr>
        <w:t xml:space="preserve"> нормативный стратегический документ образовательной организации, в котором отражаются цель и комплекс мероприятий, направленных на решение задач при переходе в инновационный режим жизнедеятельности и принявший за основу программно-целевую идеологию развития. </w:t>
      </w:r>
    </w:p>
    <w:p w:rsidR="007E6770" w:rsidRPr="00DB4090" w:rsidRDefault="007E6770" w:rsidP="007E6770">
      <w:pPr>
        <w:tabs>
          <w:tab w:val="left" w:pos="1246"/>
        </w:tabs>
        <w:jc w:val="both"/>
        <w:rPr>
          <w:rFonts w:ascii="Times New Roman" w:hAnsi="Times New Roman" w:cs="Times New Roman"/>
          <w:sz w:val="24"/>
        </w:rPr>
      </w:pPr>
      <w:r w:rsidRPr="00DB4090">
        <w:rPr>
          <w:rFonts w:ascii="Times New Roman" w:hAnsi="Times New Roman" w:cs="Times New Roman"/>
          <w:b/>
          <w:sz w:val="24"/>
        </w:rPr>
        <w:t>Назначение Программы развития:</w:t>
      </w:r>
      <w:r w:rsidRPr="00DB4090">
        <w:rPr>
          <w:rFonts w:ascii="Times New Roman" w:hAnsi="Times New Roman" w:cs="Times New Roman"/>
          <w:sz w:val="24"/>
        </w:rPr>
        <w:t xml:space="preserve"> быть средством интеграции и мобилизации всего коллектива дошкольной организации на достижение целей развития, перехода на более качественный уровень образовательной деятельности. </w:t>
      </w:r>
    </w:p>
    <w:p w:rsidR="000A345F" w:rsidRPr="00DB4090" w:rsidRDefault="007E6770" w:rsidP="007E6770">
      <w:pPr>
        <w:tabs>
          <w:tab w:val="left" w:pos="1246"/>
        </w:tabs>
        <w:jc w:val="both"/>
        <w:rPr>
          <w:rFonts w:ascii="Times New Roman" w:hAnsi="Times New Roman" w:cs="Times New Roman"/>
          <w:sz w:val="24"/>
        </w:rPr>
      </w:pPr>
      <w:r w:rsidRPr="00DB4090">
        <w:rPr>
          <w:rFonts w:ascii="Times New Roman" w:hAnsi="Times New Roman" w:cs="Times New Roman"/>
          <w:b/>
          <w:sz w:val="24"/>
        </w:rPr>
        <w:t>Сроки реализации Программы:</w:t>
      </w:r>
      <w:r w:rsidRPr="00DB4090">
        <w:rPr>
          <w:rFonts w:ascii="Times New Roman" w:hAnsi="Times New Roman" w:cs="Times New Roman"/>
          <w:sz w:val="24"/>
        </w:rPr>
        <w:t xml:space="preserve"> 20</w:t>
      </w:r>
      <w:r w:rsidR="006970C9" w:rsidRPr="00DB4090">
        <w:rPr>
          <w:rFonts w:ascii="Times New Roman" w:hAnsi="Times New Roman" w:cs="Times New Roman"/>
          <w:sz w:val="24"/>
        </w:rPr>
        <w:t>22</w:t>
      </w:r>
      <w:r w:rsidRPr="00DB4090">
        <w:rPr>
          <w:rFonts w:ascii="Times New Roman" w:hAnsi="Times New Roman" w:cs="Times New Roman"/>
          <w:sz w:val="24"/>
        </w:rPr>
        <w:t xml:space="preserve"> - 202</w:t>
      </w:r>
      <w:r w:rsidR="002149E0" w:rsidRPr="00DB4090">
        <w:rPr>
          <w:rFonts w:ascii="Times New Roman" w:hAnsi="Times New Roman" w:cs="Times New Roman"/>
          <w:sz w:val="24"/>
        </w:rPr>
        <w:t>6</w:t>
      </w:r>
      <w:r w:rsidRPr="00DB4090">
        <w:rPr>
          <w:rFonts w:ascii="Times New Roman" w:hAnsi="Times New Roman" w:cs="Times New Roman"/>
          <w:sz w:val="24"/>
        </w:rPr>
        <w:t xml:space="preserve"> годы</w:t>
      </w:r>
    </w:p>
    <w:p w:rsidR="006970C9" w:rsidRPr="00B06F84" w:rsidRDefault="006970C9" w:rsidP="00BC6385">
      <w:pPr>
        <w:tabs>
          <w:tab w:val="left" w:pos="1246"/>
        </w:tabs>
        <w:spacing w:after="0" w:line="240" w:lineRule="auto"/>
        <w:contextualSpacing/>
        <w:jc w:val="center"/>
        <w:rPr>
          <w:rFonts w:ascii="Times New Roman" w:hAnsi="Times New Roman" w:cs="Times New Roman"/>
          <w:b/>
          <w:sz w:val="24"/>
          <w:szCs w:val="24"/>
        </w:rPr>
      </w:pPr>
      <w:r w:rsidRPr="00B06F84">
        <w:rPr>
          <w:rFonts w:ascii="Times New Roman" w:hAnsi="Times New Roman" w:cs="Times New Roman"/>
          <w:b/>
          <w:sz w:val="24"/>
          <w:szCs w:val="24"/>
        </w:rPr>
        <w:t>Информационно-аналитическ</w:t>
      </w:r>
      <w:r w:rsidR="000C323C" w:rsidRPr="00B06F84">
        <w:rPr>
          <w:rFonts w:ascii="Times New Roman" w:hAnsi="Times New Roman" w:cs="Times New Roman"/>
          <w:b/>
          <w:sz w:val="24"/>
          <w:szCs w:val="24"/>
        </w:rPr>
        <w:t xml:space="preserve">ая </w:t>
      </w:r>
      <w:r w:rsidRPr="00B06F84">
        <w:rPr>
          <w:rFonts w:ascii="Times New Roman" w:hAnsi="Times New Roman" w:cs="Times New Roman"/>
          <w:b/>
          <w:sz w:val="24"/>
          <w:szCs w:val="24"/>
        </w:rPr>
        <w:t xml:space="preserve"> </w:t>
      </w:r>
      <w:r w:rsidR="000C323C" w:rsidRPr="00B06F84">
        <w:rPr>
          <w:rFonts w:ascii="Times New Roman" w:hAnsi="Times New Roman" w:cs="Times New Roman"/>
          <w:b/>
          <w:sz w:val="24"/>
          <w:szCs w:val="24"/>
        </w:rPr>
        <w:t>справка об образовательной организации</w:t>
      </w:r>
    </w:p>
    <w:p w:rsidR="000C323C" w:rsidRPr="00B06F84" w:rsidRDefault="000C323C" w:rsidP="000C323C">
      <w:pPr>
        <w:tabs>
          <w:tab w:val="left" w:pos="1246"/>
        </w:tabs>
        <w:spacing w:after="0" w:line="240" w:lineRule="auto"/>
        <w:contextualSpacing/>
        <w:rPr>
          <w:rFonts w:ascii="Times New Roman" w:hAnsi="Times New Roman" w:cs="Times New Roman"/>
          <w:b/>
          <w:sz w:val="24"/>
          <w:szCs w:val="24"/>
        </w:rPr>
      </w:pPr>
    </w:p>
    <w:p w:rsidR="000C323C" w:rsidRPr="00B06F84" w:rsidRDefault="000C323C" w:rsidP="002A5476">
      <w:pPr>
        <w:pStyle w:val="a8"/>
        <w:numPr>
          <w:ilvl w:val="0"/>
          <w:numId w:val="2"/>
        </w:numPr>
        <w:rPr>
          <w:rFonts w:ascii="Times New Roman" w:eastAsia="Calibri" w:hAnsi="Times New Roman" w:cs="Times New Roman"/>
          <w:b/>
          <w:sz w:val="24"/>
          <w:szCs w:val="28"/>
        </w:rPr>
      </w:pPr>
      <w:r w:rsidRPr="00B06F84">
        <w:rPr>
          <w:rFonts w:ascii="Times New Roman" w:eastAsia="Calibri" w:hAnsi="Times New Roman" w:cs="Times New Roman"/>
          <w:b/>
          <w:sz w:val="24"/>
          <w:szCs w:val="28"/>
        </w:rPr>
        <w:t>Краткая информационная справка об образовательной организации</w:t>
      </w:r>
    </w:p>
    <w:p w:rsidR="000C323C" w:rsidRPr="00B06F84" w:rsidRDefault="000C323C" w:rsidP="000C323C">
      <w:pPr>
        <w:pStyle w:val="a8"/>
        <w:rPr>
          <w:rFonts w:ascii="Times New Roman" w:eastAsia="Calibri" w:hAnsi="Times New Roman" w:cs="Times New Roman"/>
          <w:b/>
          <w:sz w:val="24"/>
          <w:szCs w:val="28"/>
        </w:rPr>
      </w:pPr>
    </w:p>
    <w:p w:rsidR="006970C9" w:rsidRPr="00B06F84" w:rsidRDefault="006970C9" w:rsidP="000C323C">
      <w:pPr>
        <w:pStyle w:val="a8"/>
        <w:jc w:val="both"/>
        <w:rPr>
          <w:rFonts w:ascii="Times New Roman" w:hAnsi="Times New Roman" w:cs="Times New Roman"/>
          <w:i/>
          <w:iCs/>
          <w:sz w:val="24"/>
          <w:szCs w:val="28"/>
        </w:rPr>
      </w:pPr>
      <w:r w:rsidRPr="00B06F84">
        <w:rPr>
          <w:rFonts w:ascii="Times New Roman" w:eastAsia="Calibri" w:hAnsi="Times New Roman" w:cs="Times New Roman"/>
          <w:sz w:val="24"/>
          <w:szCs w:val="28"/>
        </w:rPr>
        <w:t xml:space="preserve">Муниципальное бюджетное дошкольное образовательное учреждение Холмогорский детский сад «Домовенок» </w:t>
      </w:r>
      <w:r w:rsidRPr="00B06F84">
        <w:rPr>
          <w:rFonts w:ascii="Times New Roman" w:hAnsi="Times New Roman" w:cs="Times New Roman"/>
          <w:i/>
          <w:iCs/>
          <w:sz w:val="24"/>
          <w:szCs w:val="28"/>
        </w:rPr>
        <w:t xml:space="preserve">(далее </w:t>
      </w:r>
      <w:r w:rsidR="00DB4090">
        <w:rPr>
          <w:rFonts w:ascii="Times New Roman" w:hAnsi="Times New Roman" w:cs="Times New Roman"/>
          <w:i/>
          <w:iCs/>
          <w:sz w:val="24"/>
          <w:szCs w:val="28"/>
        </w:rPr>
        <w:t>–</w:t>
      </w:r>
      <w:r w:rsidRPr="00B06F84">
        <w:rPr>
          <w:rFonts w:ascii="Times New Roman" w:hAnsi="Times New Roman" w:cs="Times New Roman"/>
          <w:i/>
          <w:iCs/>
          <w:sz w:val="24"/>
          <w:szCs w:val="28"/>
        </w:rPr>
        <w:t xml:space="preserve"> МБДОУ</w:t>
      </w:r>
      <w:r w:rsidR="00DB4090">
        <w:rPr>
          <w:rFonts w:ascii="Times New Roman" w:hAnsi="Times New Roman" w:cs="Times New Roman"/>
          <w:i/>
          <w:iCs/>
          <w:sz w:val="24"/>
          <w:szCs w:val="28"/>
        </w:rPr>
        <w:t xml:space="preserve"> </w:t>
      </w:r>
      <w:r w:rsidRPr="00B06F84">
        <w:rPr>
          <w:rFonts w:ascii="Times New Roman" w:eastAsia="Calibri" w:hAnsi="Times New Roman" w:cs="Times New Roman"/>
          <w:sz w:val="24"/>
          <w:szCs w:val="28"/>
        </w:rPr>
        <w:t>является звеном муниципальной системы образования Шарыповского муниципального округа, обеспечивающим реализацию конституционных прав детей, проживающих на территории   Холмогорского сельсовета.</w:t>
      </w:r>
    </w:p>
    <w:p w:rsidR="006970C9" w:rsidRPr="00B06F84" w:rsidRDefault="006970C9" w:rsidP="000C323C">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МБДОУ осуществляет свою деятельность на основе Устава.</w:t>
      </w:r>
    </w:p>
    <w:tbl>
      <w:tblPr>
        <w:tblStyle w:val="a7"/>
        <w:tblW w:w="0" w:type="auto"/>
        <w:tblLook w:val="04A0" w:firstRow="1" w:lastRow="0" w:firstColumn="1" w:lastColumn="0" w:noHBand="0" w:noVBand="1"/>
      </w:tblPr>
      <w:tblGrid>
        <w:gridCol w:w="3489"/>
        <w:gridCol w:w="5856"/>
      </w:tblGrid>
      <w:tr w:rsidR="006970C9" w:rsidRPr="00B06F84" w:rsidTr="005F40E9">
        <w:tc>
          <w:tcPr>
            <w:tcW w:w="3489" w:type="dxa"/>
          </w:tcPr>
          <w:p w:rsidR="006970C9" w:rsidRPr="00B06F84" w:rsidRDefault="006970C9" w:rsidP="005F40E9">
            <w:pPr>
              <w:pStyle w:val="a8"/>
              <w:rPr>
                <w:rFonts w:ascii="Times New Roman" w:hAnsi="Times New Roman" w:cs="Times New Roman"/>
                <w:b/>
                <w:i/>
                <w:sz w:val="24"/>
                <w:szCs w:val="28"/>
              </w:rPr>
            </w:pPr>
            <w:r w:rsidRPr="00B06F84">
              <w:rPr>
                <w:rFonts w:ascii="Times New Roman" w:hAnsi="Times New Roman" w:cs="Times New Roman"/>
                <w:b/>
                <w:i/>
                <w:sz w:val="24"/>
                <w:szCs w:val="28"/>
              </w:rPr>
              <w:t>Полное наименование МБДОУ в соответствии с уставом учреждения</w:t>
            </w:r>
          </w:p>
        </w:tc>
        <w:tc>
          <w:tcPr>
            <w:tcW w:w="5856" w:type="dxa"/>
          </w:tcPr>
          <w:p w:rsidR="006970C9" w:rsidRPr="00B06F84" w:rsidRDefault="006970C9" w:rsidP="005F40E9">
            <w:pPr>
              <w:pStyle w:val="a8"/>
              <w:jc w:val="both"/>
              <w:rPr>
                <w:rFonts w:ascii="Times New Roman" w:hAnsi="Times New Roman" w:cs="Times New Roman"/>
                <w:b/>
                <w:i/>
                <w:sz w:val="24"/>
                <w:szCs w:val="28"/>
              </w:rPr>
            </w:pPr>
            <w:r w:rsidRPr="00B06F84">
              <w:rPr>
                <w:rFonts w:ascii="Times New Roman" w:eastAsia="Calibri" w:hAnsi="Times New Roman" w:cs="Times New Roman"/>
                <w:sz w:val="24"/>
                <w:szCs w:val="28"/>
              </w:rPr>
              <w:t>Муниципальное бюджетное дошкольное образовательное учреждение Холмогорский детский сад «Домовенок»</w:t>
            </w:r>
          </w:p>
        </w:tc>
      </w:tr>
      <w:tr w:rsidR="000C323C" w:rsidRPr="00B06F84" w:rsidTr="005F40E9">
        <w:tc>
          <w:tcPr>
            <w:tcW w:w="3489" w:type="dxa"/>
          </w:tcPr>
          <w:p w:rsidR="000C323C" w:rsidRPr="00B06F84" w:rsidRDefault="000C323C" w:rsidP="005F40E9">
            <w:pPr>
              <w:pStyle w:val="a8"/>
              <w:rPr>
                <w:rFonts w:ascii="Times New Roman" w:hAnsi="Times New Roman" w:cs="Times New Roman"/>
                <w:b/>
                <w:i/>
                <w:sz w:val="24"/>
                <w:szCs w:val="28"/>
              </w:rPr>
            </w:pPr>
            <w:r w:rsidRPr="00B06F84">
              <w:rPr>
                <w:rFonts w:ascii="Times New Roman" w:hAnsi="Times New Roman" w:cs="Times New Roman"/>
                <w:b/>
                <w:i/>
                <w:sz w:val="24"/>
                <w:szCs w:val="28"/>
              </w:rPr>
              <w:t>Сокращенное наименование</w:t>
            </w:r>
          </w:p>
        </w:tc>
        <w:tc>
          <w:tcPr>
            <w:tcW w:w="5856" w:type="dxa"/>
          </w:tcPr>
          <w:p w:rsidR="000C323C" w:rsidRPr="00B06F84" w:rsidRDefault="000C323C" w:rsidP="005F40E9">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МБДОУ Холмогорский ДС «Домовенок»</w:t>
            </w:r>
          </w:p>
        </w:tc>
      </w:tr>
      <w:tr w:rsidR="006970C9" w:rsidRPr="00B06F84" w:rsidTr="005F40E9">
        <w:trPr>
          <w:trHeight w:val="539"/>
        </w:trPr>
        <w:tc>
          <w:tcPr>
            <w:tcW w:w="3489" w:type="dxa"/>
          </w:tcPr>
          <w:p w:rsidR="006970C9" w:rsidRPr="00B06F84" w:rsidRDefault="006970C9" w:rsidP="005F40E9">
            <w:pPr>
              <w:pStyle w:val="a8"/>
              <w:rPr>
                <w:rFonts w:ascii="Times New Roman" w:hAnsi="Times New Roman" w:cs="Times New Roman"/>
                <w:b/>
                <w:i/>
                <w:sz w:val="24"/>
                <w:szCs w:val="28"/>
              </w:rPr>
            </w:pPr>
            <w:r w:rsidRPr="00B06F84">
              <w:rPr>
                <w:rFonts w:ascii="Times New Roman" w:eastAsia="Calibri" w:hAnsi="Times New Roman" w:cs="Times New Roman"/>
                <w:b/>
                <w:i/>
                <w:sz w:val="24"/>
                <w:szCs w:val="28"/>
              </w:rPr>
              <w:t>Условия функционирования</w:t>
            </w:r>
          </w:p>
        </w:tc>
        <w:tc>
          <w:tcPr>
            <w:tcW w:w="5856" w:type="dxa"/>
          </w:tcPr>
          <w:p w:rsidR="006970C9" w:rsidRPr="00B06F84" w:rsidRDefault="006970C9" w:rsidP="005F40E9">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Отдельно стоящее двухэтажное здание</w:t>
            </w:r>
            <w:r w:rsidRPr="00B06F84">
              <w:rPr>
                <w:rFonts w:ascii="Times New Roman" w:hAnsi="Times New Roman" w:cs="Times New Roman"/>
                <w:sz w:val="24"/>
                <w:szCs w:val="28"/>
              </w:rPr>
              <w:t xml:space="preserve">, </w:t>
            </w:r>
            <w:r w:rsidRPr="00B06F84">
              <w:rPr>
                <w:rFonts w:ascii="Times New Roman" w:eastAsia="Calibri" w:hAnsi="Times New Roman" w:cs="Times New Roman"/>
                <w:sz w:val="24"/>
                <w:szCs w:val="28"/>
              </w:rPr>
              <w:t xml:space="preserve">введено в эксплуатацию 1986 году. </w:t>
            </w:r>
          </w:p>
        </w:tc>
      </w:tr>
      <w:tr w:rsidR="006970C9" w:rsidRPr="00B06F84" w:rsidTr="005F40E9">
        <w:tc>
          <w:tcPr>
            <w:tcW w:w="3489" w:type="dxa"/>
          </w:tcPr>
          <w:p w:rsidR="006970C9" w:rsidRPr="00B06F84" w:rsidRDefault="006970C9" w:rsidP="005F40E9">
            <w:pPr>
              <w:pStyle w:val="a8"/>
              <w:rPr>
                <w:rFonts w:ascii="Times New Roman" w:eastAsia="Calibri" w:hAnsi="Times New Roman" w:cs="Times New Roman"/>
                <w:b/>
                <w:i/>
                <w:sz w:val="24"/>
                <w:szCs w:val="28"/>
              </w:rPr>
            </w:pPr>
            <w:r w:rsidRPr="00B06F84">
              <w:rPr>
                <w:rFonts w:ascii="Times New Roman" w:eastAsia="Calibri" w:hAnsi="Times New Roman" w:cs="Times New Roman"/>
                <w:b/>
                <w:i/>
                <w:sz w:val="24"/>
                <w:szCs w:val="28"/>
              </w:rPr>
              <w:t>Юридический адрес</w:t>
            </w:r>
          </w:p>
          <w:p w:rsidR="006970C9" w:rsidRPr="00B06F84" w:rsidRDefault="006970C9" w:rsidP="005F40E9">
            <w:pPr>
              <w:pStyle w:val="a8"/>
              <w:rPr>
                <w:rFonts w:ascii="Times New Roman" w:eastAsia="Calibri" w:hAnsi="Times New Roman" w:cs="Times New Roman"/>
                <w:b/>
                <w:i/>
                <w:sz w:val="24"/>
                <w:szCs w:val="28"/>
              </w:rPr>
            </w:pPr>
            <w:r w:rsidRPr="00B06F84">
              <w:rPr>
                <w:rFonts w:ascii="Times New Roman" w:eastAsia="Calibri" w:hAnsi="Times New Roman" w:cs="Times New Roman"/>
                <w:b/>
                <w:i/>
                <w:sz w:val="24"/>
                <w:szCs w:val="28"/>
              </w:rPr>
              <w:t>Фактический адрес</w:t>
            </w:r>
          </w:p>
          <w:p w:rsidR="006970C9" w:rsidRPr="00B06F84" w:rsidRDefault="006970C9" w:rsidP="005F40E9">
            <w:pPr>
              <w:pStyle w:val="a8"/>
              <w:rPr>
                <w:rFonts w:ascii="Times New Roman" w:hAnsi="Times New Roman" w:cs="Times New Roman"/>
                <w:b/>
                <w:i/>
                <w:sz w:val="24"/>
                <w:szCs w:val="28"/>
              </w:rPr>
            </w:pPr>
            <w:r w:rsidRPr="00B06F84">
              <w:rPr>
                <w:rFonts w:ascii="Times New Roman" w:eastAsia="Calibri" w:hAnsi="Times New Roman" w:cs="Times New Roman"/>
                <w:b/>
                <w:i/>
                <w:sz w:val="24"/>
                <w:szCs w:val="28"/>
              </w:rPr>
              <w:t>телефон</w:t>
            </w:r>
          </w:p>
        </w:tc>
        <w:tc>
          <w:tcPr>
            <w:tcW w:w="5856" w:type="dxa"/>
          </w:tcPr>
          <w:p w:rsidR="006970C9" w:rsidRPr="00B06F84" w:rsidRDefault="006970C9" w:rsidP="005F40E9">
            <w:pPr>
              <w:rPr>
                <w:rFonts w:ascii="Times New Roman" w:hAnsi="Times New Roman" w:cs="Times New Roman"/>
                <w:sz w:val="20"/>
              </w:rPr>
            </w:pPr>
            <w:r w:rsidRPr="00B06F84">
              <w:rPr>
                <w:rFonts w:ascii="Times New Roman" w:hAnsi="Times New Roman" w:cs="Times New Roman"/>
                <w:sz w:val="24"/>
                <w:szCs w:val="28"/>
              </w:rPr>
              <w:t xml:space="preserve">662327, Красноярский край, </w:t>
            </w:r>
          </w:p>
          <w:p w:rsidR="006970C9" w:rsidRPr="00B06F84" w:rsidRDefault="006970C9" w:rsidP="005F40E9">
            <w:pPr>
              <w:rPr>
                <w:rFonts w:ascii="Times New Roman" w:hAnsi="Times New Roman" w:cs="Times New Roman"/>
                <w:sz w:val="24"/>
                <w:szCs w:val="28"/>
              </w:rPr>
            </w:pPr>
            <w:r w:rsidRPr="00B06F84">
              <w:rPr>
                <w:rFonts w:ascii="Times New Roman" w:hAnsi="Times New Roman" w:cs="Times New Roman"/>
                <w:sz w:val="24"/>
                <w:szCs w:val="28"/>
              </w:rPr>
              <w:t>Шарыповский р-н,</w:t>
            </w:r>
          </w:p>
          <w:p w:rsidR="006970C9" w:rsidRPr="00B06F84" w:rsidRDefault="006970C9" w:rsidP="005F40E9">
            <w:pPr>
              <w:rPr>
                <w:rFonts w:ascii="Times New Roman" w:hAnsi="Times New Roman" w:cs="Times New Roman"/>
                <w:sz w:val="20"/>
              </w:rPr>
            </w:pPr>
            <w:r w:rsidRPr="00B06F84">
              <w:rPr>
                <w:rFonts w:ascii="Times New Roman" w:hAnsi="Times New Roman" w:cs="Times New Roman"/>
                <w:sz w:val="24"/>
                <w:szCs w:val="28"/>
              </w:rPr>
              <w:t>с.Холмогорское, мкр-н Энергетик, 7</w:t>
            </w:r>
          </w:p>
          <w:p w:rsidR="006970C9" w:rsidRPr="00B06F84" w:rsidRDefault="006970C9" w:rsidP="005F40E9">
            <w:pPr>
              <w:pStyle w:val="a8"/>
              <w:jc w:val="both"/>
              <w:rPr>
                <w:rFonts w:ascii="Times New Roman" w:hAnsi="Times New Roman" w:cs="Times New Roman"/>
                <w:sz w:val="24"/>
                <w:szCs w:val="28"/>
              </w:rPr>
            </w:pPr>
            <w:r w:rsidRPr="00B06F84">
              <w:rPr>
                <w:rFonts w:ascii="Times New Roman" w:hAnsi="Times New Roman" w:cs="Times New Roman"/>
                <w:sz w:val="24"/>
                <w:szCs w:val="28"/>
              </w:rPr>
              <w:t>8(39153)39931</w:t>
            </w:r>
          </w:p>
        </w:tc>
      </w:tr>
      <w:tr w:rsidR="006970C9" w:rsidRPr="00B06F84" w:rsidTr="005F40E9">
        <w:tc>
          <w:tcPr>
            <w:tcW w:w="3489" w:type="dxa"/>
          </w:tcPr>
          <w:p w:rsidR="006970C9" w:rsidRPr="00B06F84" w:rsidRDefault="006970C9" w:rsidP="005F40E9">
            <w:pPr>
              <w:pStyle w:val="a8"/>
              <w:rPr>
                <w:rFonts w:ascii="Times New Roman" w:eastAsia="Calibri" w:hAnsi="Times New Roman" w:cs="Times New Roman"/>
                <w:b/>
                <w:i/>
                <w:sz w:val="24"/>
                <w:szCs w:val="28"/>
              </w:rPr>
            </w:pPr>
            <w:r w:rsidRPr="00B06F84">
              <w:rPr>
                <w:rFonts w:ascii="Times New Roman" w:eastAsia="Calibri" w:hAnsi="Times New Roman" w:cs="Times New Roman"/>
                <w:b/>
                <w:i/>
                <w:sz w:val="24"/>
                <w:szCs w:val="28"/>
              </w:rPr>
              <w:t xml:space="preserve">Учредитель </w:t>
            </w:r>
          </w:p>
        </w:tc>
        <w:tc>
          <w:tcPr>
            <w:tcW w:w="5856" w:type="dxa"/>
          </w:tcPr>
          <w:p w:rsidR="006970C9" w:rsidRPr="00B06F84" w:rsidRDefault="006970C9" w:rsidP="005F40E9">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Муниципальное казенное учреждение «Управление образования Шарыповского муниципального округа»</w:t>
            </w:r>
          </w:p>
        </w:tc>
      </w:tr>
      <w:tr w:rsidR="006970C9" w:rsidRPr="00B06F84" w:rsidTr="005F40E9">
        <w:tc>
          <w:tcPr>
            <w:tcW w:w="3489" w:type="dxa"/>
          </w:tcPr>
          <w:p w:rsidR="006970C9" w:rsidRPr="00B06F84" w:rsidRDefault="006970C9" w:rsidP="005F40E9">
            <w:pPr>
              <w:pStyle w:val="a8"/>
              <w:rPr>
                <w:rFonts w:ascii="Times New Roman" w:eastAsia="Calibri" w:hAnsi="Times New Roman" w:cs="Times New Roman"/>
                <w:b/>
                <w:i/>
                <w:sz w:val="24"/>
                <w:szCs w:val="28"/>
              </w:rPr>
            </w:pPr>
            <w:r w:rsidRPr="00B06F84">
              <w:rPr>
                <w:rFonts w:ascii="Times New Roman" w:eastAsia="Calibri" w:hAnsi="Times New Roman" w:cs="Times New Roman"/>
                <w:b/>
                <w:i/>
                <w:sz w:val="24"/>
                <w:szCs w:val="28"/>
              </w:rPr>
              <w:t>Сведения об администрации МБДОУ</w:t>
            </w:r>
          </w:p>
        </w:tc>
        <w:tc>
          <w:tcPr>
            <w:tcW w:w="5856" w:type="dxa"/>
          </w:tcPr>
          <w:p w:rsidR="006970C9" w:rsidRPr="00B06F84" w:rsidRDefault="006970C9" w:rsidP="005F40E9">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 xml:space="preserve">Заведующая </w:t>
            </w:r>
            <w:r w:rsidR="00EE42F4" w:rsidRPr="00B06F84">
              <w:rPr>
                <w:rFonts w:ascii="Times New Roman" w:eastAsia="Calibri" w:hAnsi="Times New Roman" w:cs="Times New Roman"/>
                <w:sz w:val="24"/>
                <w:szCs w:val="28"/>
              </w:rPr>
              <w:t>-</w:t>
            </w:r>
            <w:r w:rsidRPr="00B06F84">
              <w:rPr>
                <w:rFonts w:ascii="Times New Roman" w:eastAsia="Calibri" w:hAnsi="Times New Roman" w:cs="Times New Roman"/>
                <w:sz w:val="24"/>
                <w:szCs w:val="28"/>
              </w:rPr>
              <w:t xml:space="preserve"> Ильиных Наталья Борисовна</w:t>
            </w:r>
          </w:p>
          <w:p w:rsidR="006970C9" w:rsidRPr="00B06F84" w:rsidRDefault="006970C9" w:rsidP="00EE42F4">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 xml:space="preserve">Старший воспитатель </w:t>
            </w:r>
            <w:r w:rsidR="00EE42F4" w:rsidRPr="00B06F84">
              <w:rPr>
                <w:rFonts w:ascii="Times New Roman" w:eastAsia="Calibri" w:hAnsi="Times New Roman" w:cs="Times New Roman"/>
                <w:sz w:val="24"/>
                <w:szCs w:val="28"/>
              </w:rPr>
              <w:t>-</w:t>
            </w:r>
            <w:r w:rsidRPr="00B06F84">
              <w:rPr>
                <w:rFonts w:ascii="Times New Roman" w:eastAsia="Calibri" w:hAnsi="Times New Roman" w:cs="Times New Roman"/>
                <w:sz w:val="24"/>
                <w:szCs w:val="28"/>
              </w:rPr>
              <w:t xml:space="preserve"> Гашкова Наталья Юрьевна</w:t>
            </w:r>
          </w:p>
        </w:tc>
      </w:tr>
      <w:tr w:rsidR="006970C9" w:rsidRPr="00B06F84" w:rsidTr="005F40E9">
        <w:tc>
          <w:tcPr>
            <w:tcW w:w="3489" w:type="dxa"/>
          </w:tcPr>
          <w:p w:rsidR="006970C9" w:rsidRPr="00B06F84" w:rsidRDefault="006970C9" w:rsidP="005F40E9">
            <w:pPr>
              <w:pStyle w:val="a8"/>
              <w:rPr>
                <w:rFonts w:ascii="Times New Roman" w:hAnsi="Times New Roman" w:cs="Times New Roman"/>
                <w:b/>
                <w:i/>
                <w:sz w:val="24"/>
                <w:szCs w:val="28"/>
              </w:rPr>
            </w:pPr>
            <w:r w:rsidRPr="00B06F84">
              <w:rPr>
                <w:rFonts w:ascii="Times New Roman" w:eastAsia="Calibri" w:hAnsi="Times New Roman" w:cs="Times New Roman"/>
                <w:b/>
                <w:i/>
                <w:sz w:val="24"/>
                <w:szCs w:val="28"/>
              </w:rPr>
              <w:t>Режим функционирования</w:t>
            </w:r>
          </w:p>
        </w:tc>
        <w:tc>
          <w:tcPr>
            <w:tcW w:w="5856" w:type="dxa"/>
          </w:tcPr>
          <w:p w:rsidR="006970C9" w:rsidRPr="00B06F84" w:rsidRDefault="006970C9" w:rsidP="005F40E9">
            <w:pPr>
              <w:pStyle w:val="a8"/>
              <w:jc w:val="both"/>
              <w:rPr>
                <w:rFonts w:ascii="Times New Roman" w:eastAsia="Calibri" w:hAnsi="Times New Roman" w:cs="Times New Roman"/>
                <w:sz w:val="24"/>
                <w:szCs w:val="28"/>
              </w:rPr>
            </w:pPr>
            <w:r w:rsidRPr="00B06F84">
              <w:rPr>
                <w:rFonts w:ascii="Times New Roman" w:eastAsia="Calibri" w:hAnsi="Times New Roman" w:cs="Times New Roman"/>
                <w:sz w:val="24"/>
                <w:szCs w:val="28"/>
              </w:rPr>
              <w:t>с 7</w:t>
            </w:r>
            <w:r w:rsidRPr="00B06F84">
              <w:rPr>
                <w:rFonts w:ascii="Times New Roman" w:eastAsia="Calibri" w:hAnsi="Times New Roman" w:cs="Times New Roman"/>
                <w:sz w:val="24"/>
                <w:szCs w:val="28"/>
                <w:vertAlign w:val="superscript"/>
              </w:rPr>
              <w:t>00</w:t>
            </w:r>
            <w:r w:rsidRPr="00B06F84">
              <w:rPr>
                <w:rFonts w:ascii="Times New Roman" w:eastAsia="Calibri" w:hAnsi="Times New Roman" w:cs="Times New Roman"/>
                <w:sz w:val="24"/>
                <w:szCs w:val="28"/>
              </w:rPr>
              <w:t xml:space="preserve"> до 19</w:t>
            </w:r>
            <w:r w:rsidRPr="00B06F84">
              <w:rPr>
                <w:rFonts w:ascii="Times New Roman" w:eastAsia="Calibri" w:hAnsi="Times New Roman" w:cs="Times New Roman"/>
                <w:sz w:val="24"/>
                <w:szCs w:val="28"/>
                <w:vertAlign w:val="superscript"/>
              </w:rPr>
              <w:t xml:space="preserve">00 </w:t>
            </w:r>
            <w:r w:rsidRPr="00B06F84">
              <w:rPr>
                <w:rFonts w:ascii="Times New Roman" w:eastAsia="Calibri" w:hAnsi="Times New Roman" w:cs="Times New Roman"/>
                <w:sz w:val="24"/>
                <w:szCs w:val="28"/>
              </w:rPr>
              <w:t>при пятидневной рабочей неделе</w:t>
            </w:r>
          </w:p>
        </w:tc>
      </w:tr>
      <w:tr w:rsidR="006970C9" w:rsidRPr="00B06F84" w:rsidTr="005F40E9">
        <w:tc>
          <w:tcPr>
            <w:tcW w:w="3489" w:type="dxa"/>
          </w:tcPr>
          <w:p w:rsidR="006970C9" w:rsidRPr="00B06F84" w:rsidRDefault="006970C9" w:rsidP="005F40E9">
            <w:pPr>
              <w:pStyle w:val="a8"/>
              <w:rPr>
                <w:rFonts w:ascii="Times New Roman" w:eastAsia="Calibri" w:hAnsi="Times New Roman" w:cs="Times New Roman"/>
                <w:b/>
                <w:i/>
                <w:sz w:val="24"/>
                <w:szCs w:val="28"/>
              </w:rPr>
            </w:pPr>
            <w:r w:rsidRPr="00B06F84">
              <w:rPr>
                <w:rFonts w:ascii="Times New Roman" w:eastAsia="Calibri" w:hAnsi="Times New Roman" w:cs="Times New Roman"/>
                <w:b/>
                <w:i/>
                <w:sz w:val="24"/>
                <w:szCs w:val="28"/>
              </w:rPr>
              <w:t>Электронная почта</w:t>
            </w:r>
          </w:p>
        </w:tc>
        <w:tc>
          <w:tcPr>
            <w:tcW w:w="5856" w:type="dxa"/>
          </w:tcPr>
          <w:p w:rsidR="006970C9" w:rsidRPr="00B06F84" w:rsidRDefault="00CD6D9A" w:rsidP="005F40E9">
            <w:pPr>
              <w:rPr>
                <w:rFonts w:ascii="Times New Roman" w:eastAsia="Calibri" w:hAnsi="Times New Roman" w:cs="Times New Roman"/>
                <w:sz w:val="24"/>
                <w:szCs w:val="28"/>
                <w:lang w:val="en-US"/>
              </w:rPr>
            </w:pPr>
            <w:hyperlink r:id="rId9">
              <w:r w:rsidR="006970C9" w:rsidRPr="00B06F84">
                <w:rPr>
                  <w:rStyle w:val="-"/>
                  <w:rFonts w:ascii="Times New Roman" w:hAnsi="Times New Roman" w:cs="Times New Roman"/>
                  <w:color w:val="auto"/>
                  <w:sz w:val="24"/>
                  <w:szCs w:val="28"/>
                  <w:lang w:val="en-US"/>
                </w:rPr>
                <w:t>mbdou.kholmogorskiy14@mail.ru</w:t>
              </w:r>
            </w:hyperlink>
          </w:p>
        </w:tc>
      </w:tr>
      <w:tr w:rsidR="006970C9" w:rsidRPr="00B06F84" w:rsidTr="005F40E9">
        <w:tc>
          <w:tcPr>
            <w:tcW w:w="3489" w:type="dxa"/>
          </w:tcPr>
          <w:p w:rsidR="006970C9" w:rsidRPr="00B06F84" w:rsidRDefault="006970C9" w:rsidP="005F40E9">
            <w:pPr>
              <w:pStyle w:val="a8"/>
              <w:rPr>
                <w:rFonts w:ascii="Times New Roman" w:eastAsia="Calibri" w:hAnsi="Times New Roman" w:cs="Times New Roman"/>
                <w:b/>
                <w:i/>
                <w:sz w:val="24"/>
                <w:szCs w:val="28"/>
              </w:rPr>
            </w:pPr>
            <w:r w:rsidRPr="00B06F84">
              <w:rPr>
                <w:rFonts w:ascii="Times New Roman" w:eastAsia="Calibri" w:hAnsi="Times New Roman" w:cs="Times New Roman"/>
                <w:b/>
                <w:i/>
                <w:sz w:val="24"/>
                <w:szCs w:val="28"/>
              </w:rPr>
              <w:lastRenderedPageBreak/>
              <w:t xml:space="preserve">Адрес сайта </w:t>
            </w:r>
          </w:p>
        </w:tc>
        <w:tc>
          <w:tcPr>
            <w:tcW w:w="5856" w:type="dxa"/>
          </w:tcPr>
          <w:p w:rsidR="006970C9" w:rsidRPr="00B06F84" w:rsidRDefault="00CD6D9A" w:rsidP="005F40E9">
            <w:pPr>
              <w:pStyle w:val="a8"/>
              <w:jc w:val="both"/>
              <w:rPr>
                <w:rFonts w:ascii="Times New Roman" w:eastAsia="Calibri" w:hAnsi="Times New Roman" w:cs="Times New Roman"/>
                <w:sz w:val="24"/>
                <w:szCs w:val="28"/>
              </w:rPr>
            </w:pPr>
            <w:hyperlink r:id="rId10" w:history="1">
              <w:r w:rsidR="006970C9" w:rsidRPr="00B06F84">
                <w:rPr>
                  <w:rStyle w:val="aa"/>
                  <w:rFonts w:ascii="Times New Roman" w:eastAsia="Calibri" w:hAnsi="Times New Roman" w:cs="Times New Roman"/>
                  <w:color w:val="auto"/>
                  <w:sz w:val="24"/>
                  <w:szCs w:val="28"/>
                </w:rPr>
                <w:t>http://дс-домовенок.рф/</w:t>
              </w:r>
            </w:hyperlink>
          </w:p>
        </w:tc>
      </w:tr>
    </w:tbl>
    <w:p w:rsidR="002F3457" w:rsidRPr="00B06F84" w:rsidRDefault="002F3457" w:rsidP="001D26D7">
      <w:pPr>
        <w:pStyle w:val="a8"/>
        <w:jc w:val="both"/>
        <w:rPr>
          <w:rFonts w:ascii="Times New Roman" w:eastAsia="Calibri" w:hAnsi="Times New Roman" w:cs="Times New Roman"/>
          <w:sz w:val="24"/>
          <w:szCs w:val="28"/>
        </w:rPr>
      </w:pPr>
    </w:p>
    <w:tbl>
      <w:tblPr>
        <w:tblStyle w:val="a7"/>
        <w:tblW w:w="9435" w:type="dxa"/>
        <w:tblInd w:w="-5" w:type="dxa"/>
        <w:tblLayout w:type="fixed"/>
        <w:tblLook w:val="04A0" w:firstRow="1" w:lastRow="0" w:firstColumn="1" w:lastColumn="0" w:noHBand="0" w:noVBand="1"/>
      </w:tblPr>
      <w:tblGrid>
        <w:gridCol w:w="2410"/>
        <w:gridCol w:w="3232"/>
        <w:gridCol w:w="3793"/>
      </w:tblGrid>
      <w:tr w:rsidR="002149E0" w:rsidRPr="00B06F84" w:rsidTr="005F40E9">
        <w:tc>
          <w:tcPr>
            <w:tcW w:w="9435" w:type="dxa"/>
            <w:gridSpan w:val="3"/>
          </w:tcPr>
          <w:p w:rsidR="002149E0" w:rsidRPr="00B06F84" w:rsidRDefault="002149E0" w:rsidP="005F40E9">
            <w:pPr>
              <w:pStyle w:val="a8"/>
              <w:ind w:firstLine="708"/>
              <w:jc w:val="center"/>
              <w:rPr>
                <w:rFonts w:ascii="Times New Roman" w:hAnsi="Times New Roman" w:cs="Times New Roman"/>
                <w:sz w:val="24"/>
              </w:rPr>
            </w:pPr>
            <w:r w:rsidRPr="00B06F84">
              <w:rPr>
                <w:rFonts w:ascii="Times New Roman" w:eastAsia="Calibri" w:hAnsi="Times New Roman" w:cs="Times New Roman"/>
                <w:b/>
                <w:i/>
                <w:sz w:val="24"/>
              </w:rPr>
              <w:t>Ресурсное обеспечение</w:t>
            </w:r>
          </w:p>
        </w:tc>
      </w:tr>
      <w:tr w:rsidR="002149E0" w:rsidRPr="00B06F84" w:rsidTr="005F40E9">
        <w:trPr>
          <w:trHeight w:val="131"/>
        </w:trPr>
        <w:tc>
          <w:tcPr>
            <w:tcW w:w="2410" w:type="dxa"/>
            <w:vMerge w:val="restart"/>
          </w:tcPr>
          <w:p w:rsidR="002149E0" w:rsidRPr="00B06F84" w:rsidRDefault="001D26D7" w:rsidP="005F40E9">
            <w:pPr>
              <w:pStyle w:val="a8"/>
              <w:jc w:val="both"/>
              <w:rPr>
                <w:rFonts w:ascii="Times New Roman" w:hAnsi="Times New Roman" w:cs="Times New Roman"/>
                <w:i/>
                <w:sz w:val="24"/>
              </w:rPr>
            </w:pPr>
            <w:r w:rsidRPr="00B06F84">
              <w:rPr>
                <w:rFonts w:ascii="Times New Roman" w:hAnsi="Times New Roman" w:cs="Times New Roman"/>
                <w:i/>
                <w:sz w:val="24"/>
              </w:rPr>
              <w:t>К</w:t>
            </w:r>
            <w:r w:rsidR="002149E0" w:rsidRPr="00B06F84">
              <w:rPr>
                <w:rFonts w:ascii="Times New Roman" w:hAnsi="Times New Roman" w:cs="Times New Roman"/>
                <w:i/>
                <w:sz w:val="24"/>
              </w:rPr>
              <w:t>адровы</w:t>
            </w:r>
            <w:r w:rsidRPr="00B06F84">
              <w:rPr>
                <w:rFonts w:ascii="Times New Roman" w:hAnsi="Times New Roman" w:cs="Times New Roman"/>
                <w:i/>
                <w:sz w:val="24"/>
              </w:rPr>
              <w:t>е</w:t>
            </w:r>
            <w:r w:rsidR="002149E0" w:rsidRPr="00B06F84">
              <w:rPr>
                <w:rFonts w:ascii="Times New Roman" w:hAnsi="Times New Roman" w:cs="Times New Roman"/>
                <w:i/>
                <w:sz w:val="24"/>
              </w:rPr>
              <w:t xml:space="preserve"> ресурс</w:t>
            </w:r>
            <w:r w:rsidRPr="00B06F84">
              <w:rPr>
                <w:rFonts w:ascii="Times New Roman" w:hAnsi="Times New Roman" w:cs="Times New Roman"/>
                <w:i/>
                <w:sz w:val="24"/>
              </w:rPr>
              <w:t>ы</w:t>
            </w:r>
            <w:r w:rsidR="002149E0" w:rsidRPr="00B06F84">
              <w:rPr>
                <w:rFonts w:ascii="Times New Roman" w:hAnsi="Times New Roman" w:cs="Times New Roman"/>
                <w:i/>
                <w:sz w:val="24"/>
              </w:rPr>
              <w:t xml:space="preserve"> (по состоянию на 01.09.2021г.)</w:t>
            </w:r>
          </w:p>
          <w:p w:rsidR="002149E0" w:rsidRPr="00B06F84" w:rsidRDefault="002149E0" w:rsidP="005F40E9">
            <w:pPr>
              <w:pStyle w:val="a8"/>
              <w:jc w:val="both"/>
              <w:rPr>
                <w:rFonts w:ascii="Times New Roman" w:hAnsi="Times New Roman" w:cs="Times New Roman"/>
                <w:sz w:val="24"/>
              </w:rPr>
            </w:pPr>
          </w:p>
        </w:tc>
        <w:tc>
          <w:tcPr>
            <w:tcW w:w="7025" w:type="dxa"/>
            <w:gridSpan w:val="2"/>
            <w:tcBorders>
              <w:bottom w:val="single" w:sz="4" w:space="0" w:color="auto"/>
            </w:tcBorders>
          </w:tcPr>
          <w:p w:rsidR="002149E0" w:rsidRPr="00B06F84" w:rsidRDefault="002149E0" w:rsidP="00EE42F4">
            <w:pPr>
              <w:pStyle w:val="a8"/>
              <w:jc w:val="both"/>
              <w:rPr>
                <w:rFonts w:ascii="Times New Roman" w:hAnsi="Times New Roman" w:cs="Times New Roman"/>
                <w:sz w:val="24"/>
              </w:rPr>
            </w:pPr>
            <w:r w:rsidRPr="00B06F84">
              <w:rPr>
                <w:rFonts w:ascii="Times New Roman" w:hAnsi="Times New Roman" w:cs="Times New Roman"/>
                <w:sz w:val="24"/>
              </w:rPr>
              <w:t xml:space="preserve">Большинство членов коллектива работают в детском саду с момента открытия.    </w:t>
            </w:r>
          </w:p>
          <w:p w:rsidR="002149E0" w:rsidRPr="00B06F84" w:rsidRDefault="002149E0" w:rsidP="00EE42F4">
            <w:pPr>
              <w:pStyle w:val="a8"/>
              <w:jc w:val="both"/>
              <w:rPr>
                <w:rFonts w:ascii="Times New Roman" w:hAnsi="Times New Roman" w:cs="Times New Roman"/>
                <w:sz w:val="24"/>
              </w:rPr>
            </w:pPr>
            <w:r w:rsidRPr="00B06F84">
              <w:rPr>
                <w:rFonts w:ascii="Times New Roman" w:hAnsi="Times New Roman" w:cs="Times New Roman"/>
                <w:sz w:val="24"/>
              </w:rPr>
              <w:t xml:space="preserve">В детском саду работают </w:t>
            </w:r>
            <w:r w:rsidRPr="00B06F84">
              <w:rPr>
                <w:rFonts w:ascii="Times New Roman" w:hAnsi="Times New Roman" w:cs="Times New Roman"/>
                <w:b/>
                <w:i/>
                <w:sz w:val="24"/>
              </w:rPr>
              <w:t>30сотрудников</w:t>
            </w:r>
            <w:r w:rsidRPr="00B06F84">
              <w:rPr>
                <w:rFonts w:ascii="Times New Roman" w:hAnsi="Times New Roman" w:cs="Times New Roman"/>
                <w:sz w:val="24"/>
              </w:rPr>
              <w:t xml:space="preserve">, из них: </w:t>
            </w:r>
          </w:p>
          <w:p w:rsidR="002149E0" w:rsidRPr="00B06F84" w:rsidRDefault="002149E0" w:rsidP="002A5476">
            <w:pPr>
              <w:pStyle w:val="a8"/>
              <w:numPr>
                <w:ilvl w:val="0"/>
                <w:numId w:val="1"/>
              </w:numPr>
              <w:ind w:left="317"/>
              <w:jc w:val="both"/>
              <w:rPr>
                <w:rFonts w:ascii="Times New Roman" w:hAnsi="Times New Roman" w:cs="Times New Roman"/>
                <w:sz w:val="24"/>
              </w:rPr>
            </w:pPr>
            <w:r w:rsidRPr="00B06F84">
              <w:rPr>
                <w:rFonts w:ascii="Times New Roman" w:hAnsi="Times New Roman" w:cs="Times New Roman"/>
                <w:sz w:val="24"/>
              </w:rPr>
              <w:t xml:space="preserve">1 заведующаяМБДОУ </w:t>
            </w:r>
          </w:p>
          <w:p w:rsidR="002149E0" w:rsidRPr="00B06F84" w:rsidRDefault="002149E0" w:rsidP="002A5476">
            <w:pPr>
              <w:pStyle w:val="a8"/>
              <w:numPr>
                <w:ilvl w:val="0"/>
                <w:numId w:val="1"/>
              </w:numPr>
              <w:ind w:left="317"/>
              <w:jc w:val="both"/>
              <w:rPr>
                <w:rFonts w:ascii="Times New Roman" w:eastAsia="Calibri" w:hAnsi="Times New Roman" w:cs="Times New Roman"/>
                <w:sz w:val="24"/>
              </w:rPr>
            </w:pPr>
            <w:r w:rsidRPr="00B06F84">
              <w:rPr>
                <w:rFonts w:ascii="Times New Roman" w:hAnsi="Times New Roman" w:cs="Times New Roman"/>
                <w:sz w:val="24"/>
              </w:rPr>
              <w:t>13 педагогических работников</w:t>
            </w:r>
          </w:p>
          <w:p w:rsidR="002149E0" w:rsidRPr="00B06F84" w:rsidRDefault="002149E0" w:rsidP="002A5476">
            <w:pPr>
              <w:pStyle w:val="a8"/>
              <w:numPr>
                <w:ilvl w:val="0"/>
                <w:numId w:val="1"/>
              </w:numPr>
              <w:ind w:left="317"/>
              <w:jc w:val="both"/>
              <w:rPr>
                <w:rFonts w:ascii="Times New Roman" w:hAnsi="Times New Roman" w:cs="Times New Roman"/>
                <w:sz w:val="24"/>
              </w:rPr>
            </w:pPr>
            <w:r w:rsidRPr="00B06F84">
              <w:rPr>
                <w:rFonts w:ascii="Times New Roman" w:hAnsi="Times New Roman" w:cs="Times New Roman"/>
                <w:sz w:val="24"/>
              </w:rPr>
              <w:t>заведующийхозяйством</w:t>
            </w:r>
          </w:p>
          <w:p w:rsidR="002149E0" w:rsidRPr="00B06F84" w:rsidRDefault="002149E0" w:rsidP="002A5476">
            <w:pPr>
              <w:pStyle w:val="a8"/>
              <w:numPr>
                <w:ilvl w:val="0"/>
                <w:numId w:val="1"/>
              </w:numPr>
              <w:ind w:left="317"/>
              <w:jc w:val="both"/>
              <w:rPr>
                <w:rFonts w:ascii="Times New Roman" w:hAnsi="Times New Roman" w:cs="Times New Roman"/>
                <w:sz w:val="24"/>
              </w:rPr>
            </w:pPr>
            <w:r w:rsidRPr="00B06F84">
              <w:rPr>
                <w:rFonts w:ascii="Times New Roman" w:eastAsia="Calibri" w:hAnsi="Times New Roman" w:cs="Times New Roman"/>
                <w:sz w:val="24"/>
              </w:rPr>
              <w:t>15 сотрудников из числа учебно-вспомогательного и обслуживающего персонала.</w:t>
            </w:r>
          </w:p>
        </w:tc>
      </w:tr>
      <w:tr w:rsidR="002149E0" w:rsidRPr="00B06F84" w:rsidTr="005F40E9">
        <w:trPr>
          <w:trHeight w:val="319"/>
        </w:trPr>
        <w:tc>
          <w:tcPr>
            <w:tcW w:w="2410" w:type="dxa"/>
            <w:vMerge/>
            <w:tcBorders>
              <w:top w:val="single" w:sz="4" w:space="0" w:color="auto"/>
            </w:tcBorders>
          </w:tcPr>
          <w:p w:rsidR="002149E0" w:rsidRPr="00B06F84" w:rsidRDefault="002149E0" w:rsidP="005F40E9">
            <w:pPr>
              <w:pStyle w:val="a8"/>
              <w:jc w:val="both"/>
              <w:rPr>
                <w:rFonts w:ascii="Times New Roman" w:hAnsi="Times New Roman" w:cs="Times New Roman"/>
                <w:i/>
                <w:sz w:val="24"/>
              </w:rPr>
            </w:pPr>
          </w:p>
        </w:tc>
        <w:tc>
          <w:tcPr>
            <w:tcW w:w="3232" w:type="dxa"/>
            <w:tcBorders>
              <w:top w:val="single" w:sz="4" w:space="0" w:color="auto"/>
              <w:bottom w:val="nil"/>
              <w:right w:val="single" w:sz="4" w:space="0" w:color="auto"/>
            </w:tcBorders>
          </w:tcPr>
          <w:p w:rsidR="002149E0" w:rsidRPr="00B06F84" w:rsidRDefault="002149E0" w:rsidP="005F40E9">
            <w:pPr>
              <w:pStyle w:val="a8"/>
              <w:jc w:val="center"/>
              <w:rPr>
                <w:rFonts w:ascii="Times New Roman" w:hAnsi="Times New Roman" w:cs="Times New Roman"/>
                <w:sz w:val="24"/>
              </w:rPr>
            </w:pPr>
            <w:r w:rsidRPr="00B06F84">
              <w:rPr>
                <w:rFonts w:ascii="Times New Roman" w:eastAsia="Calibri" w:hAnsi="Times New Roman" w:cs="Times New Roman"/>
                <w:b/>
                <w:i/>
                <w:sz w:val="24"/>
              </w:rPr>
              <w:t>Образовательный уровень педагогов</w:t>
            </w:r>
          </w:p>
        </w:tc>
        <w:tc>
          <w:tcPr>
            <w:tcW w:w="3793" w:type="dxa"/>
            <w:tcBorders>
              <w:top w:val="single" w:sz="4" w:space="0" w:color="auto"/>
              <w:left w:val="single" w:sz="4" w:space="0" w:color="auto"/>
              <w:bottom w:val="nil"/>
              <w:right w:val="single" w:sz="4" w:space="0" w:color="auto"/>
            </w:tcBorders>
          </w:tcPr>
          <w:p w:rsidR="002149E0" w:rsidRPr="00B06F84" w:rsidRDefault="002149E0" w:rsidP="005F40E9">
            <w:pPr>
              <w:pStyle w:val="a8"/>
              <w:jc w:val="center"/>
              <w:rPr>
                <w:rFonts w:ascii="Times New Roman" w:hAnsi="Times New Roman" w:cs="Times New Roman"/>
                <w:sz w:val="24"/>
              </w:rPr>
            </w:pPr>
            <w:r w:rsidRPr="00B06F84">
              <w:rPr>
                <w:rFonts w:ascii="Times New Roman" w:eastAsia="Calibri" w:hAnsi="Times New Roman" w:cs="Times New Roman"/>
                <w:b/>
                <w:i/>
                <w:sz w:val="24"/>
              </w:rPr>
              <w:t>Квалификационный уровень педагогов</w:t>
            </w:r>
          </w:p>
        </w:tc>
      </w:tr>
      <w:tr w:rsidR="002149E0" w:rsidRPr="00B06F84" w:rsidTr="005F40E9">
        <w:trPr>
          <w:trHeight w:val="1494"/>
        </w:trPr>
        <w:tc>
          <w:tcPr>
            <w:tcW w:w="2410" w:type="dxa"/>
            <w:vMerge/>
            <w:tcBorders>
              <w:bottom w:val="single" w:sz="4" w:space="0" w:color="auto"/>
            </w:tcBorders>
          </w:tcPr>
          <w:p w:rsidR="002149E0" w:rsidRPr="00B06F84" w:rsidRDefault="002149E0" w:rsidP="005F40E9">
            <w:pPr>
              <w:pStyle w:val="a8"/>
              <w:jc w:val="both"/>
              <w:rPr>
                <w:rFonts w:ascii="Times New Roman" w:hAnsi="Times New Roman" w:cs="Times New Roman"/>
                <w:i/>
                <w:sz w:val="24"/>
              </w:rPr>
            </w:pPr>
          </w:p>
        </w:tc>
        <w:tc>
          <w:tcPr>
            <w:tcW w:w="3232" w:type="dxa"/>
            <w:tcBorders>
              <w:top w:val="nil"/>
              <w:bottom w:val="single" w:sz="4" w:space="0" w:color="auto"/>
              <w:right w:val="single" w:sz="4" w:space="0" w:color="auto"/>
            </w:tcBorders>
          </w:tcPr>
          <w:p w:rsidR="002149E0" w:rsidRPr="00B06F84" w:rsidRDefault="002149E0" w:rsidP="005F40E9">
            <w:pPr>
              <w:pStyle w:val="a8"/>
              <w:rPr>
                <w:rFonts w:ascii="Times New Roman" w:eastAsia="Calibri" w:hAnsi="Times New Roman" w:cs="Times New Roman"/>
                <w:b/>
                <w:i/>
                <w:sz w:val="24"/>
              </w:rPr>
            </w:pPr>
            <w:r w:rsidRPr="00B06F84">
              <w:rPr>
                <w:rFonts w:ascii="Times New Roman" w:eastAsia="Calibri" w:hAnsi="Times New Roman" w:cs="Times New Roman"/>
                <w:b/>
                <w:i/>
                <w:noProof/>
                <w:sz w:val="24"/>
                <w:lang w:eastAsia="ru-RU"/>
              </w:rPr>
              <w:drawing>
                <wp:anchor distT="0" distB="0" distL="114300" distR="114300" simplePos="0" relativeHeight="251659264" behindDoc="0" locked="0" layoutInCell="1" allowOverlap="1">
                  <wp:simplePos x="0" y="0"/>
                  <wp:positionH relativeFrom="margin">
                    <wp:posOffset>-45720</wp:posOffset>
                  </wp:positionH>
                  <wp:positionV relativeFrom="margin">
                    <wp:posOffset>81915</wp:posOffset>
                  </wp:positionV>
                  <wp:extent cx="1971675" cy="933450"/>
                  <wp:effectExtent l="0" t="0" r="0" b="0"/>
                  <wp:wrapSquare wrapText="bothSides"/>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c>
          <w:tcPr>
            <w:tcW w:w="3793" w:type="dxa"/>
            <w:tcBorders>
              <w:top w:val="nil"/>
              <w:left w:val="single" w:sz="4" w:space="0" w:color="auto"/>
              <w:bottom w:val="single" w:sz="4" w:space="0" w:color="auto"/>
              <w:right w:val="single" w:sz="4" w:space="0" w:color="auto"/>
            </w:tcBorders>
          </w:tcPr>
          <w:p w:rsidR="002149E0" w:rsidRPr="00B06F84" w:rsidRDefault="002149E0" w:rsidP="005F40E9">
            <w:pPr>
              <w:pStyle w:val="a8"/>
              <w:rPr>
                <w:rFonts w:ascii="Times New Roman" w:hAnsi="Times New Roman" w:cs="Times New Roman"/>
                <w:sz w:val="24"/>
              </w:rPr>
            </w:pPr>
            <w:r w:rsidRPr="00B06F84">
              <w:rPr>
                <w:rFonts w:ascii="Times New Roman" w:hAnsi="Times New Roman" w:cs="Times New Roman"/>
                <w:noProof/>
                <w:sz w:val="24"/>
                <w:lang w:eastAsia="ru-RU"/>
              </w:rPr>
              <w:drawing>
                <wp:anchor distT="0" distB="0" distL="114300" distR="114300" simplePos="0" relativeHeight="251660288" behindDoc="0" locked="0" layoutInCell="1" allowOverlap="1">
                  <wp:simplePos x="0" y="0"/>
                  <wp:positionH relativeFrom="margin">
                    <wp:posOffset>26670</wp:posOffset>
                  </wp:positionH>
                  <wp:positionV relativeFrom="margin">
                    <wp:posOffset>5715</wp:posOffset>
                  </wp:positionV>
                  <wp:extent cx="2219325" cy="1009650"/>
                  <wp:effectExtent l="0" t="0" r="0" b="0"/>
                  <wp:wrapSquare wrapText="bothSides"/>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r w:rsidR="002149E0" w:rsidRPr="00B06F84" w:rsidTr="005F40E9">
        <w:trPr>
          <w:trHeight w:val="557"/>
        </w:trPr>
        <w:tc>
          <w:tcPr>
            <w:tcW w:w="2410" w:type="dxa"/>
            <w:vMerge/>
            <w:tcBorders>
              <w:top w:val="single" w:sz="4" w:space="0" w:color="auto"/>
              <w:bottom w:val="single" w:sz="4" w:space="0" w:color="auto"/>
            </w:tcBorders>
          </w:tcPr>
          <w:p w:rsidR="002149E0" w:rsidRPr="00B06F84" w:rsidRDefault="002149E0" w:rsidP="005F40E9">
            <w:pPr>
              <w:pStyle w:val="a8"/>
              <w:jc w:val="both"/>
              <w:rPr>
                <w:rFonts w:ascii="Times New Roman" w:hAnsi="Times New Roman" w:cs="Times New Roman"/>
                <w:i/>
                <w:sz w:val="24"/>
              </w:rPr>
            </w:pPr>
          </w:p>
        </w:tc>
        <w:tc>
          <w:tcPr>
            <w:tcW w:w="7025" w:type="dxa"/>
            <w:gridSpan w:val="2"/>
            <w:tcBorders>
              <w:top w:val="single" w:sz="4" w:space="0" w:color="auto"/>
              <w:bottom w:val="single" w:sz="4" w:space="0" w:color="auto"/>
              <w:right w:val="single" w:sz="4" w:space="0" w:color="auto"/>
            </w:tcBorders>
          </w:tcPr>
          <w:p w:rsidR="002149E0" w:rsidRPr="00B06F84" w:rsidRDefault="002149E0" w:rsidP="00EE42F4">
            <w:pPr>
              <w:pStyle w:val="a8"/>
              <w:jc w:val="both"/>
              <w:rPr>
                <w:rFonts w:ascii="Times New Roman" w:eastAsia="Calibri" w:hAnsi="Times New Roman" w:cs="Times New Roman"/>
                <w:sz w:val="24"/>
              </w:rPr>
            </w:pPr>
            <w:r w:rsidRPr="00B06F84">
              <w:rPr>
                <w:rFonts w:ascii="Times New Roman" w:eastAsia="Calibri" w:hAnsi="Times New Roman" w:cs="Times New Roman"/>
                <w:sz w:val="24"/>
              </w:rPr>
              <w:t>100% педагогов прошли обучение на КПК по вопросам реализации ФГОС ДО.</w:t>
            </w:r>
          </w:p>
        </w:tc>
      </w:tr>
      <w:tr w:rsidR="002149E0" w:rsidRPr="00B06F84" w:rsidTr="005F40E9">
        <w:tc>
          <w:tcPr>
            <w:tcW w:w="2410" w:type="dxa"/>
          </w:tcPr>
          <w:p w:rsidR="002149E0" w:rsidRPr="00B06F84" w:rsidRDefault="001D26D7" w:rsidP="001D26D7">
            <w:pPr>
              <w:pStyle w:val="a8"/>
              <w:jc w:val="both"/>
              <w:rPr>
                <w:rFonts w:ascii="Times New Roman" w:hAnsi="Times New Roman" w:cs="Times New Roman"/>
                <w:i/>
                <w:sz w:val="24"/>
              </w:rPr>
            </w:pPr>
            <w:r w:rsidRPr="00B06F84">
              <w:rPr>
                <w:rFonts w:ascii="Times New Roman" w:hAnsi="Times New Roman" w:cs="Times New Roman"/>
                <w:i/>
                <w:sz w:val="24"/>
              </w:rPr>
              <w:t>У</w:t>
            </w:r>
            <w:r w:rsidR="002149E0" w:rsidRPr="00B06F84">
              <w:rPr>
                <w:rFonts w:ascii="Times New Roman" w:hAnsi="Times New Roman" w:cs="Times New Roman"/>
                <w:i/>
                <w:sz w:val="24"/>
              </w:rPr>
              <w:t>слови</w:t>
            </w:r>
            <w:r w:rsidRPr="00B06F84">
              <w:rPr>
                <w:rFonts w:ascii="Times New Roman" w:hAnsi="Times New Roman" w:cs="Times New Roman"/>
                <w:i/>
                <w:sz w:val="24"/>
              </w:rPr>
              <w:t>я</w:t>
            </w:r>
            <w:r w:rsidR="002149E0" w:rsidRPr="00B06F84">
              <w:rPr>
                <w:rFonts w:ascii="Times New Roman" w:hAnsi="Times New Roman" w:cs="Times New Roman"/>
                <w:i/>
                <w:sz w:val="24"/>
              </w:rPr>
              <w:t xml:space="preserve"> и оснащение образовательного процесса в ДОУ</w:t>
            </w:r>
          </w:p>
        </w:tc>
        <w:tc>
          <w:tcPr>
            <w:tcW w:w="7025" w:type="dxa"/>
            <w:gridSpan w:val="2"/>
          </w:tcPr>
          <w:p w:rsidR="002149E0" w:rsidRPr="00B06F84" w:rsidRDefault="002149E0" w:rsidP="00EE42F4">
            <w:pPr>
              <w:pStyle w:val="a8"/>
              <w:jc w:val="both"/>
              <w:rPr>
                <w:rFonts w:ascii="Times New Roman" w:eastAsia="Calibri" w:hAnsi="Times New Roman" w:cs="Times New Roman"/>
                <w:sz w:val="24"/>
              </w:rPr>
            </w:pPr>
            <w:r w:rsidRPr="00B06F84">
              <w:rPr>
                <w:rFonts w:ascii="Times New Roman" w:eastAsia="Calibri" w:hAnsi="Times New Roman" w:cs="Times New Roman"/>
                <w:sz w:val="24"/>
              </w:rPr>
              <w:t xml:space="preserve">В детском саду функционируют 5 групповых ячеек, оборудованных отдельными спальнями, музыкально-спортивный зал, кабинеты психолога, логопеда, медицинский кабинет, изолятор, и ряд служебных помещений, 5 прогулочных участков, закрепленных за группами по возрастам. </w:t>
            </w:r>
          </w:p>
          <w:p w:rsidR="002149E0" w:rsidRPr="00B06F84" w:rsidRDefault="002149E0" w:rsidP="00EE42F4">
            <w:pPr>
              <w:pStyle w:val="a8"/>
              <w:jc w:val="both"/>
              <w:rPr>
                <w:rFonts w:ascii="Times New Roman" w:hAnsi="Times New Roman" w:cs="Times New Roman"/>
                <w:sz w:val="24"/>
              </w:rPr>
            </w:pPr>
            <w:r w:rsidRPr="00B06F84">
              <w:rPr>
                <w:rFonts w:ascii="Times New Roman" w:hAnsi="Times New Roman" w:cs="Times New Roman"/>
                <w:sz w:val="24"/>
              </w:rPr>
              <w:t xml:space="preserve">В ДОУ имеется мультимедийное оборудование (проектор, ноутбуки, экраны), музыкальные центры, фотоаппарат, цифровая видеокамера. </w:t>
            </w:r>
          </w:p>
          <w:p w:rsidR="002149E0" w:rsidRPr="00B06F84" w:rsidRDefault="002149E0" w:rsidP="00EE42F4">
            <w:pPr>
              <w:pStyle w:val="a8"/>
              <w:jc w:val="both"/>
              <w:rPr>
                <w:rFonts w:ascii="Times New Roman" w:hAnsi="Times New Roman" w:cs="Times New Roman"/>
                <w:sz w:val="24"/>
              </w:rPr>
            </w:pPr>
            <w:r w:rsidRPr="00B06F84">
              <w:rPr>
                <w:rFonts w:ascii="Times New Roman" w:hAnsi="Times New Roman" w:cs="Times New Roman"/>
                <w:sz w:val="24"/>
              </w:rPr>
              <w:t>Рабочие места заведующей, секретаря, старшего воспитателя, специалистов оборудованы компьютерами, подключенными к сети Интернет, множительной техникой.</w:t>
            </w:r>
          </w:p>
          <w:p w:rsidR="002149E0" w:rsidRPr="00B06F84" w:rsidRDefault="002149E0" w:rsidP="00EE42F4">
            <w:pPr>
              <w:pStyle w:val="a8"/>
              <w:jc w:val="both"/>
              <w:rPr>
                <w:rFonts w:ascii="Times New Roman" w:hAnsi="Times New Roman" w:cs="Times New Roman"/>
                <w:sz w:val="24"/>
              </w:rPr>
            </w:pPr>
            <w:r w:rsidRPr="00B06F84">
              <w:rPr>
                <w:rFonts w:ascii="Times New Roman" w:hAnsi="Times New Roman" w:cs="Times New Roman"/>
                <w:sz w:val="24"/>
              </w:rPr>
              <w:t>Обеспеченность методической литературой 85%.</w:t>
            </w:r>
          </w:p>
        </w:tc>
      </w:tr>
      <w:tr w:rsidR="002149E0" w:rsidRPr="00B06F84" w:rsidTr="005F40E9">
        <w:tc>
          <w:tcPr>
            <w:tcW w:w="9435" w:type="dxa"/>
            <w:gridSpan w:val="3"/>
          </w:tcPr>
          <w:p w:rsidR="002149E0" w:rsidRPr="00B06F84" w:rsidRDefault="002149E0" w:rsidP="005F40E9">
            <w:pPr>
              <w:pStyle w:val="a8"/>
              <w:ind w:firstLine="601"/>
              <w:jc w:val="center"/>
              <w:rPr>
                <w:rFonts w:ascii="Times New Roman" w:eastAsia="Calibri" w:hAnsi="Times New Roman" w:cs="Times New Roman"/>
                <w:b/>
                <w:sz w:val="24"/>
              </w:rPr>
            </w:pPr>
            <w:r w:rsidRPr="00B06F84">
              <w:rPr>
                <w:rFonts w:ascii="Times New Roman" w:eastAsia="Calibri" w:hAnsi="Times New Roman" w:cs="Times New Roman"/>
                <w:b/>
                <w:sz w:val="24"/>
              </w:rPr>
              <w:t>Особенности организации педагогического процесса в МБДОУ</w:t>
            </w:r>
          </w:p>
        </w:tc>
      </w:tr>
      <w:tr w:rsidR="002149E0" w:rsidRPr="00B06F84" w:rsidTr="005F40E9">
        <w:tc>
          <w:tcPr>
            <w:tcW w:w="2410" w:type="dxa"/>
          </w:tcPr>
          <w:p w:rsidR="002149E0" w:rsidRPr="00B06F84" w:rsidRDefault="002149E0" w:rsidP="005F40E9">
            <w:pPr>
              <w:pStyle w:val="a8"/>
              <w:rPr>
                <w:rFonts w:ascii="Times New Roman" w:eastAsia="Calibri" w:hAnsi="Times New Roman" w:cs="Times New Roman"/>
                <w:i/>
                <w:sz w:val="24"/>
              </w:rPr>
            </w:pPr>
            <w:r w:rsidRPr="00B06F84">
              <w:rPr>
                <w:rFonts w:ascii="Times New Roman" w:eastAsia="Calibri" w:hAnsi="Times New Roman" w:cs="Times New Roman"/>
                <w:i/>
                <w:sz w:val="24"/>
              </w:rPr>
              <w:t>Образовательная программа</w:t>
            </w:r>
          </w:p>
          <w:p w:rsidR="002149E0" w:rsidRPr="00B06F84" w:rsidRDefault="002149E0" w:rsidP="005F40E9">
            <w:pPr>
              <w:pStyle w:val="a8"/>
              <w:rPr>
                <w:rFonts w:ascii="Times New Roman" w:hAnsi="Times New Roman" w:cs="Times New Roman"/>
                <w:i/>
                <w:sz w:val="24"/>
              </w:rPr>
            </w:pPr>
          </w:p>
        </w:tc>
        <w:tc>
          <w:tcPr>
            <w:tcW w:w="7025" w:type="dxa"/>
            <w:gridSpan w:val="2"/>
            <w:tcBorders>
              <w:top w:val="single" w:sz="4" w:space="0" w:color="auto"/>
              <w:bottom w:val="single" w:sz="4" w:space="0" w:color="auto"/>
            </w:tcBorders>
          </w:tcPr>
          <w:p w:rsidR="001D26D7" w:rsidRPr="00B06F84" w:rsidRDefault="001D26D7" w:rsidP="001D26D7">
            <w:pPr>
              <w:pStyle w:val="a8"/>
              <w:jc w:val="both"/>
              <w:rPr>
                <w:rFonts w:ascii="Times New Roman" w:eastAsia="Calibri" w:hAnsi="Times New Roman" w:cs="Times New Roman"/>
                <w:sz w:val="24"/>
                <w:szCs w:val="28"/>
              </w:rPr>
            </w:pPr>
            <w:r w:rsidRPr="00B06F84">
              <w:rPr>
                <w:rFonts w:ascii="Times New Roman" w:eastAsia="Times New Roman" w:hAnsi="Times New Roman" w:cs="Times New Roman"/>
                <w:sz w:val="24"/>
                <w:szCs w:val="24"/>
                <w:bdr w:val="none" w:sz="0" w:space="0" w:color="auto" w:frame="1"/>
                <w:lang w:eastAsia="ru-RU"/>
              </w:rPr>
              <w:t>В МБДОУ реализуются следующие программы.</w:t>
            </w:r>
          </w:p>
          <w:p w:rsidR="001D26D7" w:rsidRPr="00B06F84" w:rsidRDefault="001D26D7" w:rsidP="001D26D7">
            <w:pPr>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Основные общеобразовательные программы – образовательные программы дошкольного образования, реализуются за счет бюджетного финансирования:</w:t>
            </w:r>
            <w:r w:rsidRPr="00B06F84">
              <w:rPr>
                <w:rFonts w:ascii="Times New Roman" w:eastAsia="Times New Roman" w:hAnsi="Times New Roman" w:cs="Times New Roman"/>
                <w:sz w:val="24"/>
                <w:szCs w:val="24"/>
                <w:bdr w:val="none" w:sz="0" w:space="0" w:color="auto" w:frame="1"/>
              </w:rPr>
              <w:br/>
              <w:t>1.1. Основная образовательная программа МБДОУ Холмогорского ДС «Домовенок».</w:t>
            </w:r>
            <w:r w:rsidRPr="00B06F84">
              <w:rPr>
                <w:rFonts w:ascii="Times New Roman" w:hAnsi="Times New Roman" w:cs="Times New Roman"/>
                <w:sz w:val="24"/>
              </w:rPr>
              <w:t xml:space="preserve"> Данная Программа прошла экспертизу на общественной презентации ООП ДО в рамках реализации плана по введению ФГОС ДО на территории Шарыповского района, принята Педагогическим советом, согласована с Родительским комитетом.</w:t>
            </w:r>
          </w:p>
          <w:p w:rsidR="001D26D7" w:rsidRPr="00B06F84" w:rsidRDefault="001D26D7" w:rsidP="001D26D7">
            <w:pPr>
              <w:textAlignment w:val="baseline"/>
              <w:rPr>
                <w:rFonts w:ascii="Times New Roman" w:eastAsia="Times New Roman" w:hAnsi="Times New Roman" w:cs="Times New Roman"/>
                <w:sz w:val="24"/>
                <w:szCs w:val="24"/>
                <w:bdr w:val="none" w:sz="0" w:space="0" w:color="auto" w:frame="1"/>
              </w:rPr>
            </w:pPr>
            <w:r w:rsidRPr="00B06F84">
              <w:rPr>
                <w:rFonts w:ascii="Times New Roman" w:eastAsia="Times New Roman" w:hAnsi="Times New Roman" w:cs="Times New Roman"/>
                <w:sz w:val="24"/>
                <w:szCs w:val="24"/>
                <w:bdr w:val="none" w:sz="0" w:space="0" w:color="auto" w:frame="1"/>
              </w:rPr>
              <w:t xml:space="preserve">1.2. Адаптированная основная образовательная программа коррекционно-развивающей работы в группе компенсирующей направленности для детей старшего дошкольного возраста (от 5 до 7 лет) с тяжелыми нарушениями речи </w:t>
            </w:r>
          </w:p>
          <w:p w:rsidR="002149E0" w:rsidRPr="00B06F84" w:rsidRDefault="001D26D7" w:rsidP="001D26D7">
            <w:pPr>
              <w:textAlignment w:val="baseline"/>
              <w:rPr>
                <w:rFonts w:ascii="Times New Roman" w:eastAsia="Times New Roman" w:hAnsi="Times New Roman" w:cs="Times New Roman"/>
                <w:sz w:val="24"/>
                <w:szCs w:val="24"/>
                <w:bdr w:val="none" w:sz="0" w:space="0" w:color="auto" w:frame="1"/>
              </w:rPr>
            </w:pPr>
            <w:r w:rsidRPr="00B06F84">
              <w:rPr>
                <w:rFonts w:ascii="Times New Roman" w:eastAsia="Times New Roman" w:hAnsi="Times New Roman" w:cs="Times New Roman"/>
                <w:sz w:val="24"/>
                <w:szCs w:val="24"/>
                <w:bdr w:val="none" w:sz="0" w:space="0" w:color="auto" w:frame="1"/>
              </w:rPr>
              <w:t>1.3. Адаптированная основная образовательная программа для дошкольников с нарушениями опорно-двигательного аппарата</w:t>
            </w:r>
          </w:p>
        </w:tc>
      </w:tr>
      <w:tr w:rsidR="002149E0" w:rsidRPr="00B06F84" w:rsidTr="005F40E9">
        <w:tc>
          <w:tcPr>
            <w:tcW w:w="9435" w:type="dxa"/>
            <w:gridSpan w:val="3"/>
          </w:tcPr>
          <w:p w:rsidR="002149E0" w:rsidRPr="00B06F84" w:rsidRDefault="002149E0" w:rsidP="005F40E9">
            <w:pPr>
              <w:pStyle w:val="a8"/>
              <w:ind w:firstLine="601"/>
              <w:jc w:val="center"/>
              <w:rPr>
                <w:rFonts w:ascii="Times New Roman" w:eastAsia="Calibri" w:hAnsi="Times New Roman" w:cs="Times New Roman"/>
                <w:b/>
                <w:sz w:val="24"/>
              </w:rPr>
            </w:pPr>
            <w:r w:rsidRPr="00B06F84">
              <w:rPr>
                <w:rFonts w:ascii="Times New Roman" w:eastAsia="Calibri" w:hAnsi="Times New Roman" w:cs="Times New Roman"/>
                <w:b/>
                <w:sz w:val="24"/>
              </w:rPr>
              <w:lastRenderedPageBreak/>
              <w:t xml:space="preserve">Участие в инновационной деятельности </w:t>
            </w:r>
          </w:p>
        </w:tc>
      </w:tr>
      <w:tr w:rsidR="002149E0" w:rsidRPr="00B06F84" w:rsidTr="005F40E9">
        <w:tc>
          <w:tcPr>
            <w:tcW w:w="2410" w:type="dxa"/>
          </w:tcPr>
          <w:p w:rsidR="002149E0" w:rsidRPr="00B06F84" w:rsidRDefault="002149E0" w:rsidP="005F40E9">
            <w:pPr>
              <w:pStyle w:val="a8"/>
              <w:rPr>
                <w:rFonts w:ascii="Times New Roman" w:eastAsia="Calibri" w:hAnsi="Times New Roman" w:cs="Times New Roman"/>
                <w:i/>
                <w:sz w:val="24"/>
              </w:rPr>
            </w:pPr>
            <w:r w:rsidRPr="00B06F84">
              <w:rPr>
                <w:rFonts w:ascii="Times New Roman" w:eastAsia="Calibri" w:hAnsi="Times New Roman" w:cs="Times New Roman"/>
                <w:i/>
                <w:sz w:val="24"/>
              </w:rPr>
              <w:t>Муниципальная базовая площадка</w:t>
            </w:r>
          </w:p>
        </w:tc>
        <w:tc>
          <w:tcPr>
            <w:tcW w:w="7025" w:type="dxa"/>
            <w:gridSpan w:val="2"/>
            <w:tcBorders>
              <w:top w:val="single" w:sz="4" w:space="0" w:color="auto"/>
              <w:bottom w:val="single" w:sz="4" w:space="0" w:color="auto"/>
            </w:tcBorders>
          </w:tcPr>
          <w:p w:rsidR="002149E0" w:rsidRPr="00B06F84" w:rsidRDefault="002149E0" w:rsidP="005F40E9">
            <w:pPr>
              <w:autoSpaceDE w:val="0"/>
              <w:autoSpaceDN w:val="0"/>
              <w:adjustRightInd w:val="0"/>
              <w:jc w:val="both"/>
              <w:rPr>
                <w:rFonts w:ascii="Times New Roman" w:hAnsi="Times New Roman" w:cs="Times New Roman"/>
                <w:bCs/>
                <w:sz w:val="24"/>
              </w:rPr>
            </w:pPr>
            <w:r w:rsidRPr="00B06F84">
              <w:rPr>
                <w:rFonts w:ascii="Times New Roman" w:hAnsi="Times New Roman" w:cs="Times New Roman"/>
                <w:bCs/>
                <w:sz w:val="24"/>
              </w:rPr>
              <w:t xml:space="preserve"> «Методическое сопровождение участников единого образовательного пространства для детей с ОВЗ в рамках инклюзивного образования»</w:t>
            </w:r>
          </w:p>
          <w:p w:rsidR="002149E0" w:rsidRPr="00821D6D" w:rsidRDefault="002149E0" w:rsidP="00821D6D">
            <w:pPr>
              <w:autoSpaceDE w:val="0"/>
              <w:autoSpaceDN w:val="0"/>
              <w:adjustRightInd w:val="0"/>
              <w:jc w:val="both"/>
              <w:rPr>
                <w:rFonts w:ascii="Times New Roman" w:hAnsi="Times New Roman" w:cs="Times New Roman"/>
                <w:bCs/>
                <w:sz w:val="24"/>
              </w:rPr>
            </w:pPr>
            <w:r w:rsidRPr="00B06F84">
              <w:rPr>
                <w:rFonts w:ascii="Times New Roman" w:hAnsi="Times New Roman" w:cs="Times New Roman"/>
                <w:bCs/>
                <w:sz w:val="24"/>
              </w:rPr>
              <w:t>на 2017 - 2018 учебный год</w:t>
            </w:r>
          </w:p>
        </w:tc>
      </w:tr>
    </w:tbl>
    <w:p w:rsidR="001D26D7" w:rsidRPr="00B06F84" w:rsidRDefault="001D26D7" w:rsidP="001D26D7">
      <w:pPr>
        <w:pStyle w:val="a8"/>
        <w:jc w:val="both"/>
        <w:rPr>
          <w:rFonts w:ascii="Times New Roman" w:hAnsi="Times New Roman" w:cs="Times New Roman"/>
          <w:iCs/>
          <w:sz w:val="24"/>
          <w:shd w:val="clear" w:color="auto" w:fill="FFFFFF"/>
          <w:lang w:eastAsia="ru-RU"/>
        </w:rPr>
      </w:pPr>
      <w:r w:rsidRPr="00B06F84">
        <w:rPr>
          <w:rFonts w:ascii="Times New Roman" w:hAnsi="Times New Roman" w:cs="Times New Roman"/>
          <w:iCs/>
          <w:sz w:val="24"/>
          <w:shd w:val="clear" w:color="auto" w:fill="FFFFFF"/>
          <w:lang w:eastAsia="ru-RU"/>
        </w:rPr>
        <w:t>Анализируя деятельности МБДОУ за последние 5 лет, можно сделать следующие выводы:</w:t>
      </w:r>
    </w:p>
    <w:p w:rsidR="001D26D7" w:rsidRPr="00B06F84" w:rsidRDefault="001D26D7" w:rsidP="00EE42F4">
      <w:pPr>
        <w:pStyle w:val="a8"/>
        <w:ind w:left="360"/>
        <w:jc w:val="both"/>
        <w:rPr>
          <w:rFonts w:ascii="Times New Roman" w:hAnsi="Times New Roman" w:cs="Times New Roman"/>
          <w:sz w:val="24"/>
        </w:rPr>
      </w:pPr>
      <w:r w:rsidRPr="00B06F84">
        <w:rPr>
          <w:rFonts w:ascii="Times New Roman" w:hAnsi="Times New Roman" w:cs="Times New Roman"/>
          <w:sz w:val="24"/>
        </w:rPr>
        <w:t>За эти годы в дошкольном учреждении произошли следующие изменения:</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функционирует официальный сайт МБДОУ, официальная страница МБДОУ в Одноклассниках;</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100% педагогов МБДОУ соответствуют требованиям профессионального стандарта педагога (имеют должность «Воспитатель», «Учитель»);</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развивающая предметно-пространственная среда выстроена с учетом индивидуальных интересов и игровых потребностей детей и в соответствии с ФГОС ДО;</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отмечена динамика сохранения и развития здоровья детей. Совершенствуется познавательная, речевая, социально-коммуникативная и художественно-эстетическая направленность развития ребенка, которая соответствует федеральному государственному образовательному стандарту дошкольного образования;</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организация педагогического процесса отмечается гибкостью, ориентированностью на возрастные и индивидуально-психологические особенности детей, позволяет осуществлять личностно-ориентированный подход к детям.</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содержание воспитательно-образовательной работы соответствует требованиям социального заказа (родителей, школы), обеспечивает обогащенное развитие детей за счет реализуемых в МБДОУ программ дошкольного образования;</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собран коллектив единомышленников из числа профессионально подготовленных специалистов, осуществляется подготовка кадров,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1D26D7" w:rsidRPr="00B06F84" w:rsidRDefault="001D26D7" w:rsidP="002A5476">
      <w:pPr>
        <w:pStyle w:val="a8"/>
        <w:numPr>
          <w:ilvl w:val="0"/>
          <w:numId w:val="2"/>
        </w:numPr>
        <w:jc w:val="both"/>
        <w:rPr>
          <w:rFonts w:ascii="Times New Roman" w:hAnsi="Times New Roman" w:cs="Times New Roman"/>
          <w:sz w:val="24"/>
        </w:rPr>
      </w:pPr>
      <w:r w:rsidRPr="00B06F84">
        <w:rPr>
          <w:rFonts w:ascii="Times New Roman" w:hAnsi="Times New Roman" w:cs="Times New Roman"/>
          <w:sz w:val="24"/>
        </w:rPr>
        <w:t>укрепилась материально-техническая база МБДОУ. Проведен капитальный ремонт, позволивший открыть дополнительную групповую ячейку. Капитальный ремонт кровли, отмостки, фасада здания, заменено уличное освещение. Приобретено дополнительное оборудование для пищеблока, детская мебель, дидактические пособия, мягкий инвентарь, игрушки и канцтовары, оргтехника.</w:t>
      </w:r>
    </w:p>
    <w:p w:rsidR="001D26D7" w:rsidRPr="00B06F84" w:rsidRDefault="001D26D7" w:rsidP="001D26D7">
      <w:pPr>
        <w:pStyle w:val="a8"/>
        <w:ind w:firstLine="708"/>
        <w:jc w:val="both"/>
        <w:rPr>
          <w:rFonts w:ascii="Times New Roman" w:hAnsi="Times New Roman" w:cs="Times New Roman"/>
          <w:sz w:val="24"/>
        </w:rPr>
      </w:pPr>
      <w:r w:rsidRPr="00B06F84">
        <w:rPr>
          <w:rFonts w:ascii="Times New Roman" w:hAnsi="Times New Roman" w:cs="Times New Roman"/>
          <w:sz w:val="24"/>
        </w:rPr>
        <w:t>Проведенный анализ настоящего состояния деятельности МБДОУ показал, что реально сложились условия и потенциальные возможности коллектива для дальнейшего развития и повышения эффективности деятельности учреждения.</w:t>
      </w:r>
    </w:p>
    <w:p w:rsidR="001D26D7" w:rsidRPr="00B06F84" w:rsidRDefault="001D26D7" w:rsidP="001D26D7">
      <w:pPr>
        <w:pStyle w:val="a8"/>
        <w:ind w:firstLine="708"/>
        <w:jc w:val="both"/>
        <w:rPr>
          <w:rFonts w:ascii="Times New Roman" w:hAnsi="Times New Roman" w:cs="Times New Roman"/>
          <w:iCs/>
          <w:sz w:val="24"/>
          <w:shd w:val="clear" w:color="auto" w:fill="FFFFFF"/>
          <w:lang w:eastAsia="ru-RU"/>
        </w:rPr>
      </w:pPr>
      <w:r w:rsidRPr="00B06F84">
        <w:rPr>
          <w:rFonts w:ascii="Times New Roman" w:hAnsi="Times New Roman" w:cs="Times New Roman"/>
          <w:iCs/>
          <w:sz w:val="24"/>
          <w:shd w:val="clear" w:color="auto" w:fill="FFFFFF"/>
          <w:lang w:eastAsia="ru-RU"/>
        </w:rPr>
        <w:t>Таким образом, период по 2026 год в стратегии развития системы образования в МБДОУ рассматривается как решающий инновационный этап перехода на новое содержание и новые принципы организации деятельности.</w:t>
      </w:r>
    </w:p>
    <w:p w:rsidR="002149E0" w:rsidRPr="00B06F84" w:rsidRDefault="002149E0" w:rsidP="002149E0">
      <w:pPr>
        <w:pStyle w:val="a8"/>
        <w:ind w:left="99" w:firstLine="610"/>
        <w:jc w:val="both"/>
        <w:rPr>
          <w:rFonts w:ascii="Times New Roman" w:hAnsi="Times New Roman" w:cs="Times New Roman"/>
          <w:b/>
          <w:i/>
          <w:sz w:val="24"/>
          <w:u w:val="single"/>
        </w:rPr>
      </w:pPr>
      <w:r w:rsidRPr="00B06F84">
        <w:rPr>
          <w:rFonts w:ascii="Times New Roman" w:hAnsi="Times New Roman" w:cs="Times New Roman"/>
          <w:sz w:val="24"/>
        </w:rPr>
        <w:t>Программа развития на 2022-2026г.г. призвана осуществить переход от актуального развития МБДОУ к инновационному постепенно, обдуманно, исключая стрессы и перегруженность деятельности. Тем самым, делая этот переход психологически комфортным для всех участников педагогического процесса.</w:t>
      </w:r>
    </w:p>
    <w:p w:rsidR="00BC6385" w:rsidRDefault="00BC6385" w:rsidP="00BC6385">
      <w:pPr>
        <w:tabs>
          <w:tab w:val="left" w:pos="1246"/>
        </w:tabs>
        <w:jc w:val="center"/>
        <w:rPr>
          <w:rFonts w:ascii="Times New Roman" w:hAnsi="Times New Roman" w:cs="Times New Roman"/>
          <w:sz w:val="24"/>
        </w:rPr>
      </w:pPr>
    </w:p>
    <w:p w:rsidR="006970C9" w:rsidRPr="00BC6385" w:rsidRDefault="001D26D7" w:rsidP="00BC6385">
      <w:pPr>
        <w:tabs>
          <w:tab w:val="left" w:pos="1246"/>
        </w:tabs>
        <w:jc w:val="center"/>
        <w:rPr>
          <w:rFonts w:ascii="Times New Roman" w:hAnsi="Times New Roman" w:cs="Times New Roman"/>
          <w:sz w:val="24"/>
        </w:rPr>
      </w:pPr>
      <w:r w:rsidRPr="00B06F84">
        <w:rPr>
          <w:rFonts w:ascii="Times New Roman" w:hAnsi="Times New Roman" w:cs="Times New Roman"/>
          <w:b/>
          <w:sz w:val="24"/>
        </w:rPr>
        <w:t>Результаты SWOT–анализа потенциала развития МБДОУ</w:t>
      </w:r>
    </w:p>
    <w:tbl>
      <w:tblPr>
        <w:tblStyle w:val="a7"/>
        <w:tblW w:w="0" w:type="auto"/>
        <w:tblLook w:val="04A0" w:firstRow="1" w:lastRow="0" w:firstColumn="1" w:lastColumn="0" w:noHBand="0" w:noVBand="1"/>
      </w:tblPr>
      <w:tblGrid>
        <w:gridCol w:w="1857"/>
        <w:gridCol w:w="1990"/>
        <w:gridCol w:w="1902"/>
        <w:gridCol w:w="1832"/>
        <w:gridCol w:w="1990"/>
      </w:tblGrid>
      <w:tr w:rsidR="003A1BC7" w:rsidRPr="00B06F84" w:rsidTr="00892B60">
        <w:tc>
          <w:tcPr>
            <w:tcW w:w="1857" w:type="dxa"/>
            <w:vMerge w:val="restart"/>
          </w:tcPr>
          <w:p w:rsidR="0099767D" w:rsidRPr="00B06F84" w:rsidRDefault="0099767D"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Факторы, </w:t>
            </w:r>
            <w:r w:rsidRPr="00B06F84">
              <w:rPr>
                <w:rFonts w:ascii="Times New Roman" w:hAnsi="Times New Roman" w:cs="Times New Roman"/>
                <w:sz w:val="24"/>
              </w:rPr>
              <w:lastRenderedPageBreak/>
              <w:t>обеспечивающие развитие МБДОУ</w:t>
            </w:r>
          </w:p>
        </w:tc>
        <w:tc>
          <w:tcPr>
            <w:tcW w:w="7714" w:type="dxa"/>
            <w:gridSpan w:val="4"/>
          </w:tcPr>
          <w:p w:rsidR="0099767D" w:rsidRPr="00B06F84" w:rsidRDefault="0099767D" w:rsidP="001D26D7">
            <w:pPr>
              <w:tabs>
                <w:tab w:val="left" w:pos="1246"/>
              </w:tabs>
              <w:jc w:val="center"/>
              <w:rPr>
                <w:rFonts w:ascii="Times New Roman" w:hAnsi="Times New Roman" w:cs="Times New Roman"/>
                <w:sz w:val="24"/>
              </w:rPr>
            </w:pPr>
            <w:r w:rsidRPr="00B06F84">
              <w:rPr>
                <w:rFonts w:ascii="Times New Roman" w:hAnsi="Times New Roman" w:cs="Times New Roman"/>
                <w:sz w:val="24"/>
              </w:rPr>
              <w:lastRenderedPageBreak/>
              <w:t>SWOT–анализ оценки потенциала развития МБДОУ</w:t>
            </w:r>
          </w:p>
          <w:p w:rsidR="0099767D" w:rsidRPr="00B06F84" w:rsidRDefault="0099767D" w:rsidP="007E6770">
            <w:pPr>
              <w:tabs>
                <w:tab w:val="left" w:pos="1246"/>
              </w:tabs>
              <w:jc w:val="both"/>
              <w:rPr>
                <w:rFonts w:ascii="Times New Roman" w:hAnsi="Times New Roman" w:cs="Times New Roman"/>
                <w:sz w:val="24"/>
              </w:rPr>
            </w:pPr>
          </w:p>
        </w:tc>
      </w:tr>
      <w:tr w:rsidR="00892B60" w:rsidRPr="00B06F84" w:rsidTr="00892B60">
        <w:tc>
          <w:tcPr>
            <w:tcW w:w="1857" w:type="dxa"/>
            <w:vMerge/>
          </w:tcPr>
          <w:p w:rsidR="0099767D" w:rsidRPr="00B06F84" w:rsidRDefault="0099767D" w:rsidP="007E6770">
            <w:pPr>
              <w:tabs>
                <w:tab w:val="left" w:pos="1246"/>
              </w:tabs>
              <w:jc w:val="both"/>
              <w:rPr>
                <w:rFonts w:ascii="Times New Roman" w:hAnsi="Times New Roman" w:cs="Times New Roman"/>
                <w:sz w:val="24"/>
              </w:rPr>
            </w:pPr>
          </w:p>
        </w:tc>
        <w:tc>
          <w:tcPr>
            <w:tcW w:w="3892" w:type="dxa"/>
            <w:gridSpan w:val="2"/>
          </w:tcPr>
          <w:p w:rsidR="0099767D" w:rsidRPr="00B06F84" w:rsidRDefault="0099767D"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Оценка актуального состояния потенциала ДОУ</w:t>
            </w:r>
          </w:p>
        </w:tc>
        <w:tc>
          <w:tcPr>
            <w:tcW w:w="3822" w:type="dxa"/>
            <w:gridSpan w:val="2"/>
          </w:tcPr>
          <w:p w:rsidR="0099767D" w:rsidRPr="00B06F84" w:rsidRDefault="0099767D"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Оценка перспектив развития ДОУ с опорой на внешнее окружение</w:t>
            </w:r>
          </w:p>
        </w:tc>
      </w:tr>
      <w:tr w:rsidR="00892B60" w:rsidRPr="00B06F84" w:rsidTr="00892B60">
        <w:tc>
          <w:tcPr>
            <w:tcW w:w="1857" w:type="dxa"/>
            <w:vMerge/>
          </w:tcPr>
          <w:p w:rsidR="0099767D" w:rsidRPr="00B06F84" w:rsidRDefault="0099767D" w:rsidP="007E6770">
            <w:pPr>
              <w:tabs>
                <w:tab w:val="left" w:pos="1246"/>
              </w:tabs>
              <w:jc w:val="both"/>
              <w:rPr>
                <w:rFonts w:ascii="Times New Roman" w:hAnsi="Times New Roman" w:cs="Times New Roman"/>
                <w:sz w:val="24"/>
              </w:rPr>
            </w:pPr>
          </w:p>
        </w:tc>
        <w:tc>
          <w:tcPr>
            <w:tcW w:w="1990" w:type="dxa"/>
          </w:tcPr>
          <w:p w:rsidR="0099767D" w:rsidRPr="00B06F84" w:rsidRDefault="0099767D" w:rsidP="007E6770">
            <w:pPr>
              <w:tabs>
                <w:tab w:val="left" w:pos="1246"/>
              </w:tabs>
              <w:jc w:val="both"/>
              <w:rPr>
                <w:rFonts w:ascii="Times New Roman" w:hAnsi="Times New Roman" w:cs="Times New Roman"/>
                <w:b/>
                <w:sz w:val="24"/>
              </w:rPr>
            </w:pPr>
            <w:r w:rsidRPr="00B06F84">
              <w:rPr>
                <w:rFonts w:ascii="Times New Roman" w:hAnsi="Times New Roman" w:cs="Times New Roman"/>
                <w:b/>
                <w:sz w:val="24"/>
              </w:rPr>
              <w:t>Сильная сторона</w:t>
            </w:r>
          </w:p>
        </w:tc>
        <w:tc>
          <w:tcPr>
            <w:tcW w:w="1902" w:type="dxa"/>
          </w:tcPr>
          <w:p w:rsidR="0099767D" w:rsidRPr="00B06F84" w:rsidRDefault="0099767D" w:rsidP="007E6770">
            <w:pPr>
              <w:tabs>
                <w:tab w:val="left" w:pos="1246"/>
              </w:tabs>
              <w:jc w:val="both"/>
              <w:rPr>
                <w:rFonts w:ascii="Times New Roman" w:hAnsi="Times New Roman" w:cs="Times New Roman"/>
                <w:b/>
                <w:sz w:val="24"/>
              </w:rPr>
            </w:pPr>
            <w:r w:rsidRPr="00B06F84">
              <w:rPr>
                <w:rFonts w:ascii="Times New Roman" w:hAnsi="Times New Roman" w:cs="Times New Roman"/>
                <w:b/>
                <w:sz w:val="24"/>
              </w:rPr>
              <w:t>Слабая сторона</w:t>
            </w:r>
          </w:p>
        </w:tc>
        <w:tc>
          <w:tcPr>
            <w:tcW w:w="1832" w:type="dxa"/>
          </w:tcPr>
          <w:p w:rsidR="0099767D" w:rsidRPr="00B06F84" w:rsidRDefault="0099767D" w:rsidP="007E6770">
            <w:pPr>
              <w:tabs>
                <w:tab w:val="left" w:pos="1246"/>
              </w:tabs>
              <w:jc w:val="both"/>
              <w:rPr>
                <w:rFonts w:ascii="Times New Roman" w:hAnsi="Times New Roman" w:cs="Times New Roman"/>
                <w:b/>
                <w:sz w:val="24"/>
              </w:rPr>
            </w:pPr>
            <w:r w:rsidRPr="00B06F84">
              <w:rPr>
                <w:rFonts w:ascii="Times New Roman" w:hAnsi="Times New Roman" w:cs="Times New Roman"/>
                <w:b/>
                <w:sz w:val="24"/>
              </w:rPr>
              <w:t>Благоприятные возможности</w:t>
            </w:r>
          </w:p>
        </w:tc>
        <w:tc>
          <w:tcPr>
            <w:tcW w:w="1990" w:type="dxa"/>
          </w:tcPr>
          <w:p w:rsidR="0099767D" w:rsidRPr="00B06F84" w:rsidRDefault="0099767D" w:rsidP="007E6770">
            <w:pPr>
              <w:tabs>
                <w:tab w:val="left" w:pos="1246"/>
              </w:tabs>
              <w:jc w:val="both"/>
              <w:rPr>
                <w:rFonts w:ascii="Times New Roman" w:hAnsi="Times New Roman" w:cs="Times New Roman"/>
                <w:b/>
                <w:sz w:val="24"/>
              </w:rPr>
            </w:pPr>
            <w:r w:rsidRPr="00B06F84">
              <w:rPr>
                <w:rFonts w:ascii="Times New Roman" w:hAnsi="Times New Roman" w:cs="Times New Roman"/>
                <w:b/>
                <w:sz w:val="24"/>
              </w:rPr>
              <w:t xml:space="preserve">Риски </w:t>
            </w:r>
          </w:p>
        </w:tc>
      </w:tr>
      <w:tr w:rsidR="003A1BC7" w:rsidRPr="00B06F84" w:rsidTr="00892B60">
        <w:tc>
          <w:tcPr>
            <w:tcW w:w="1857" w:type="dxa"/>
          </w:tcPr>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Качество образования </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(результативность образования, мониторинг динамики развития</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обучающихся, включенность в</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конкурсное движение, уникальные достижения обучающихся,</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удовлетворенность качеством образования, независимая оценка</w:t>
            </w:r>
          </w:p>
          <w:p w:rsidR="001D26D7"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качества образования)</w:t>
            </w:r>
          </w:p>
        </w:tc>
        <w:tc>
          <w:tcPr>
            <w:tcW w:w="1990" w:type="dxa"/>
          </w:tcPr>
          <w:p w:rsidR="001D26D7" w:rsidRPr="00B06F84" w:rsidRDefault="0099767D"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Наличие основной образовательной программы МБДОУ, в том числе рабочей программы по воспитанию и адаптированной основной образовательной программы, разработанной в соответствии с требованиями ФГОС ДО. Высокая результативность образования воспитан- ников по реализуемым программам, подтвержденная мониторингом, внешними оценками и наградными материалами. Применений инновационных технологий в работе с детьми. Отсутствие обоснованных жалоб со стороны родителей обучающихся. удовлетворенность по результатам НОКО достигает 88,6%.</w:t>
            </w:r>
          </w:p>
        </w:tc>
        <w:tc>
          <w:tcPr>
            <w:tcW w:w="1902" w:type="dxa"/>
          </w:tcPr>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Наряду с активными</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педагогами-мастерами в</w:t>
            </w:r>
          </w:p>
          <w:p w:rsidR="001D26D7"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коллективе имеются педагоги с недостаточным уровнем мотивации и начинающие педагоги с низким уровнем профессиональных компетенций</w:t>
            </w:r>
          </w:p>
        </w:tc>
        <w:tc>
          <w:tcPr>
            <w:tcW w:w="1832" w:type="dxa"/>
          </w:tcPr>
          <w:p w:rsidR="001D26D7"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Повышение качества образования за счет внедрения инновационных технологий, повышения уровня профессиональной компетенции педагогов через работу по самообразованию, повышение квалификации на   курсах КИПК (очно, дистанционно)</w:t>
            </w:r>
          </w:p>
        </w:tc>
        <w:tc>
          <w:tcPr>
            <w:tcW w:w="1990" w:type="dxa"/>
          </w:tcPr>
          <w:p w:rsidR="001D26D7" w:rsidRPr="00B06F84" w:rsidRDefault="0099767D"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Возросший уровень притязаний родительской общественности к качеству предоставляемых услуг, изменение критериев независимой оценки качества образования</w:t>
            </w:r>
          </w:p>
        </w:tc>
      </w:tr>
      <w:tr w:rsidR="003A1BC7" w:rsidRPr="00B06F84" w:rsidTr="00892B60">
        <w:tc>
          <w:tcPr>
            <w:tcW w:w="1857" w:type="dxa"/>
          </w:tcPr>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Кадровое обеспечение</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деятельности </w:t>
            </w:r>
            <w:r w:rsidRPr="00B06F84">
              <w:rPr>
                <w:rFonts w:ascii="Times New Roman" w:hAnsi="Times New Roman" w:cs="Times New Roman"/>
                <w:sz w:val="24"/>
              </w:rPr>
              <w:lastRenderedPageBreak/>
              <w:t>образовательной</w:t>
            </w:r>
          </w:p>
          <w:p w:rsidR="001D26D7"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организации</w:t>
            </w:r>
          </w:p>
        </w:tc>
        <w:tc>
          <w:tcPr>
            <w:tcW w:w="1990" w:type="dxa"/>
          </w:tcPr>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Полная укомплектованность</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кадрами. </w:t>
            </w:r>
            <w:r w:rsidR="00BC6DC2" w:rsidRPr="00B06F84">
              <w:rPr>
                <w:rFonts w:ascii="Times New Roman" w:hAnsi="Times New Roman" w:cs="Times New Roman"/>
                <w:sz w:val="24"/>
              </w:rPr>
              <w:t>46</w:t>
            </w:r>
            <w:r w:rsidRPr="00B06F84">
              <w:rPr>
                <w:rFonts w:ascii="Times New Roman" w:hAnsi="Times New Roman" w:cs="Times New Roman"/>
                <w:sz w:val="24"/>
              </w:rPr>
              <w:t xml:space="preserve"> % педагогов со</w:t>
            </w:r>
          </w:p>
          <w:p w:rsidR="0099767D"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стажем работы более 10 лет, </w:t>
            </w:r>
            <w:r w:rsidR="00BC6DC2" w:rsidRPr="00B06F84">
              <w:rPr>
                <w:rFonts w:ascii="Times New Roman" w:hAnsi="Times New Roman" w:cs="Times New Roman"/>
                <w:sz w:val="24"/>
              </w:rPr>
              <w:t>23</w:t>
            </w:r>
            <w:r w:rsidRPr="00B06F84">
              <w:rPr>
                <w:rFonts w:ascii="Times New Roman" w:hAnsi="Times New Roman" w:cs="Times New Roman"/>
                <w:sz w:val="24"/>
              </w:rPr>
              <w:t xml:space="preserve"> % с высшей кв.</w:t>
            </w:r>
            <w:r w:rsidR="00821D6D">
              <w:rPr>
                <w:rFonts w:ascii="Times New Roman" w:hAnsi="Times New Roman" w:cs="Times New Roman"/>
                <w:sz w:val="24"/>
              </w:rPr>
              <w:t xml:space="preserve"> </w:t>
            </w:r>
            <w:r w:rsidRPr="00B06F84">
              <w:rPr>
                <w:rFonts w:ascii="Times New Roman" w:hAnsi="Times New Roman" w:cs="Times New Roman"/>
                <w:sz w:val="24"/>
              </w:rPr>
              <w:t>категорией.  20 % педагогов имеют опыт работы в инновационном режиме.</w:t>
            </w:r>
          </w:p>
          <w:p w:rsidR="001D26D7" w:rsidRPr="00B06F84" w:rsidRDefault="0099767D" w:rsidP="0099767D">
            <w:pPr>
              <w:tabs>
                <w:tab w:val="left" w:pos="1246"/>
              </w:tabs>
              <w:jc w:val="both"/>
              <w:rPr>
                <w:rFonts w:ascii="Times New Roman" w:hAnsi="Times New Roman" w:cs="Times New Roman"/>
                <w:sz w:val="24"/>
              </w:rPr>
            </w:pPr>
            <w:r w:rsidRPr="00B06F84">
              <w:rPr>
                <w:rFonts w:ascii="Times New Roman" w:hAnsi="Times New Roman" w:cs="Times New Roman"/>
                <w:sz w:val="24"/>
              </w:rPr>
              <w:t>Все педагоги проходят курсовую подготовку и аттестацию по графику.</w:t>
            </w:r>
          </w:p>
        </w:tc>
        <w:tc>
          <w:tcPr>
            <w:tcW w:w="1902" w:type="dxa"/>
          </w:tcPr>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Неоднородный состав</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педагогических </w:t>
            </w:r>
            <w:r w:rsidRPr="00B06F84">
              <w:rPr>
                <w:rFonts w:ascii="Times New Roman" w:hAnsi="Times New Roman" w:cs="Times New Roman"/>
                <w:sz w:val="24"/>
              </w:rPr>
              <w:lastRenderedPageBreak/>
              <w:t xml:space="preserve">кадров: </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30 % педагогов с проф.</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переподготовкой по должности «воспитатель».</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 Наряду с педагогами- стажистами в</w:t>
            </w:r>
          </w:p>
          <w:p w:rsidR="001D26D7"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коллективе 25 % педагогов с маленьким опытом работы (до 5 лет).</w:t>
            </w:r>
          </w:p>
        </w:tc>
        <w:tc>
          <w:tcPr>
            <w:tcW w:w="1832" w:type="dxa"/>
          </w:tcPr>
          <w:p w:rsidR="001D26D7" w:rsidRPr="00B06F84" w:rsidRDefault="00BC6DC2"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Расширение направлений и качества </w:t>
            </w:r>
            <w:r w:rsidRPr="00B06F84">
              <w:rPr>
                <w:rFonts w:ascii="Times New Roman" w:hAnsi="Times New Roman" w:cs="Times New Roman"/>
                <w:sz w:val="24"/>
              </w:rPr>
              <w:lastRenderedPageBreak/>
              <w:t>методической работы. Оптимизация системы наставничеств. Разнообразие бюджетных курсов повышения квалификации педагогов. Ежегодное увеличение целевого показателя з/п педагогов в рамках выполнения майских указов Президента.</w:t>
            </w:r>
          </w:p>
        </w:tc>
        <w:tc>
          <w:tcPr>
            <w:tcW w:w="1990" w:type="dxa"/>
          </w:tcPr>
          <w:p w:rsidR="001D26D7" w:rsidRPr="00B06F84" w:rsidRDefault="00BC6DC2"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Профессиональное выгорание</w:t>
            </w:r>
          </w:p>
        </w:tc>
      </w:tr>
      <w:tr w:rsidR="003A1BC7" w:rsidRPr="00B06F84" w:rsidTr="00892B60">
        <w:tc>
          <w:tcPr>
            <w:tcW w:w="1857" w:type="dxa"/>
          </w:tcPr>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Материально-техническое</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обеспечение деятельности</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образовательной организации </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(помещения, ремонт,</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современное компьютерное</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оборудование, интерактивные</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столы и доски, связь Интернет, оборудование</w:t>
            </w:r>
          </w:p>
          <w:p w:rsidR="001D26D7"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для технического творчества)</w:t>
            </w:r>
          </w:p>
        </w:tc>
        <w:tc>
          <w:tcPr>
            <w:tcW w:w="1990" w:type="dxa"/>
          </w:tcPr>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Создана развивающая предметно-пространственная среда для комфортного пребывания детей в детском саду в соответствии с требованиями ФГОС ДО.</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Помещения ДОУ соответствуют требованиям СП и безопасности.</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Проводился выборочный косметический ремонт</w:t>
            </w:r>
          </w:p>
          <w:p w:rsidR="001D26D7"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помещений в течение предыдущих 5 лет. Имеется высокоскоростной Интернет (100 Гб)</w:t>
            </w:r>
          </w:p>
        </w:tc>
        <w:tc>
          <w:tcPr>
            <w:tcW w:w="1902" w:type="dxa"/>
          </w:tcPr>
          <w:p w:rsidR="001D26D7"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Недостаток цифровой образовательной среды: электронных образовательных ресурсов (компьютерных обучающих программ) и интерактивного оборудования (интерактивная песочница, мини-роботы Bee-bot, лаборатории для экспериментальной деятельности). Территория и площадки детского сада недостаточно благоустроены. В помещениях требуется частичный косметический ремонт.</w:t>
            </w:r>
          </w:p>
        </w:tc>
        <w:tc>
          <w:tcPr>
            <w:tcW w:w="1832" w:type="dxa"/>
          </w:tcPr>
          <w:p w:rsidR="00BC6DC2" w:rsidRPr="00B06F84" w:rsidRDefault="00BC6DC2"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Широкий выбор интерактивного и смарт-оборудования для детей дошкольного возраста, уличного игрового оборудования для ДОУ.  Грантовые поддержки инновационных форматов в сфере образования. </w:t>
            </w:r>
          </w:p>
        </w:tc>
        <w:tc>
          <w:tcPr>
            <w:tcW w:w="1990" w:type="dxa"/>
          </w:tcPr>
          <w:p w:rsidR="001D26D7" w:rsidRPr="00B06F84" w:rsidRDefault="00BC6DC2"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Недостаточное финансирование на совершенствование материально-технической базы учреждения. Недостаточные темпы обновления (отставание от требований времени) в оформлении образовательной среды.</w:t>
            </w:r>
          </w:p>
        </w:tc>
      </w:tr>
      <w:tr w:rsidR="003A1BC7" w:rsidRPr="00B06F84" w:rsidTr="00892B60">
        <w:tc>
          <w:tcPr>
            <w:tcW w:w="1857" w:type="dxa"/>
          </w:tcPr>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Психолого-</w:t>
            </w:r>
            <w:r w:rsidRPr="00B06F84">
              <w:rPr>
                <w:rFonts w:ascii="Times New Roman" w:hAnsi="Times New Roman" w:cs="Times New Roman"/>
                <w:sz w:val="24"/>
              </w:rPr>
              <w:lastRenderedPageBreak/>
              <w:t>педагогические и</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медицинские особенности</w:t>
            </w:r>
          </w:p>
          <w:p w:rsidR="00BC6DC2"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контингента обучающихся,</w:t>
            </w:r>
          </w:p>
          <w:p w:rsidR="001D26D7" w:rsidRPr="00B06F84" w:rsidRDefault="00BC6DC2" w:rsidP="00BC6DC2">
            <w:pPr>
              <w:tabs>
                <w:tab w:val="left" w:pos="1246"/>
              </w:tabs>
              <w:jc w:val="both"/>
              <w:rPr>
                <w:rFonts w:ascii="Times New Roman" w:hAnsi="Times New Roman" w:cs="Times New Roman"/>
                <w:sz w:val="24"/>
              </w:rPr>
            </w:pPr>
            <w:r w:rsidRPr="00B06F84">
              <w:rPr>
                <w:rFonts w:ascii="Times New Roman" w:hAnsi="Times New Roman" w:cs="Times New Roman"/>
                <w:sz w:val="24"/>
              </w:rPr>
              <w:t>динамика его изменения</w:t>
            </w:r>
          </w:p>
        </w:tc>
        <w:tc>
          <w:tcPr>
            <w:tcW w:w="1990" w:type="dxa"/>
          </w:tcPr>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Снижение </w:t>
            </w:r>
            <w:r w:rsidRPr="00B06F84">
              <w:rPr>
                <w:rFonts w:ascii="Times New Roman" w:hAnsi="Times New Roman" w:cs="Times New Roman"/>
                <w:sz w:val="24"/>
              </w:rPr>
              <w:lastRenderedPageBreak/>
              <w:t>уровня заболеваемости обучающихся.</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Создана система физкультурно-оздоровительной</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работы с детьми.</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Организована коррекционная</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помощь детям с ОВЗ. </w:t>
            </w:r>
          </w:p>
          <w:p w:rsidR="001D26D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Созданы условия для полноценного питания.</w:t>
            </w:r>
          </w:p>
        </w:tc>
        <w:tc>
          <w:tcPr>
            <w:tcW w:w="1902" w:type="dxa"/>
          </w:tcPr>
          <w:p w:rsidR="001D26D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Увеличение </w:t>
            </w:r>
            <w:r w:rsidRPr="00B06F84">
              <w:rPr>
                <w:rFonts w:ascii="Times New Roman" w:hAnsi="Times New Roman" w:cs="Times New Roman"/>
                <w:sz w:val="24"/>
              </w:rPr>
              <w:lastRenderedPageBreak/>
              <w:t>количества детей, имеющих 2 группу здоровья и наблюдающихся у врачей. Увеличение количества детей с частичным или полным отсутствием вакцинации (не привитые дети).</w:t>
            </w:r>
          </w:p>
        </w:tc>
        <w:tc>
          <w:tcPr>
            <w:tcW w:w="1832" w:type="dxa"/>
          </w:tcPr>
          <w:p w:rsidR="001D26D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Стабильное </w:t>
            </w:r>
            <w:r w:rsidRPr="00B06F84">
              <w:rPr>
                <w:rFonts w:ascii="Times New Roman" w:hAnsi="Times New Roman" w:cs="Times New Roman"/>
                <w:sz w:val="24"/>
              </w:rPr>
              <w:lastRenderedPageBreak/>
              <w:t>медицинское сопровождение и контроль за состоянием здоровья обучающихся.</w:t>
            </w:r>
          </w:p>
        </w:tc>
        <w:tc>
          <w:tcPr>
            <w:tcW w:w="1990" w:type="dxa"/>
          </w:tcPr>
          <w:p w:rsidR="001D26D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Увеличение </w:t>
            </w:r>
            <w:r w:rsidRPr="00B06F84">
              <w:rPr>
                <w:rFonts w:ascii="Times New Roman" w:hAnsi="Times New Roman" w:cs="Times New Roman"/>
                <w:sz w:val="24"/>
              </w:rPr>
              <w:lastRenderedPageBreak/>
              <w:t>доли воспитанников, нуждающихся в помощи специалистов.</w:t>
            </w:r>
          </w:p>
        </w:tc>
      </w:tr>
      <w:tr w:rsidR="003A1BC7" w:rsidRPr="00B06F84" w:rsidTr="00892B60">
        <w:tc>
          <w:tcPr>
            <w:tcW w:w="1857" w:type="dxa"/>
          </w:tcPr>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Социально-педагогический</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портрет родителей</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обучающихся как участников</w:t>
            </w:r>
          </w:p>
          <w:p w:rsidR="001D26D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образовательных отношений</w:t>
            </w:r>
          </w:p>
        </w:tc>
        <w:tc>
          <w:tcPr>
            <w:tcW w:w="1990" w:type="dxa"/>
          </w:tcPr>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Родители являются активными участниками</w:t>
            </w:r>
          </w:p>
          <w:p w:rsidR="001D26D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детско-родительских проектов, совместных конкурсов, акций,  проводимых в МБДОУ. Наличие системы просветительской работы с родителями.</w:t>
            </w:r>
          </w:p>
        </w:tc>
        <w:tc>
          <w:tcPr>
            <w:tcW w:w="1902" w:type="dxa"/>
          </w:tcPr>
          <w:p w:rsidR="001D26D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Недостаточная профессиональная компетентность начинающих педагогов в работе с семьями при проведении активных форм взаимодействия</w:t>
            </w:r>
          </w:p>
        </w:tc>
        <w:tc>
          <w:tcPr>
            <w:tcW w:w="1832" w:type="dxa"/>
          </w:tcPr>
          <w:p w:rsidR="001D26D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Оперативное взаимодействие воспитателей и родителей через онлайн-общение посредством чата, форума, сайта.</w:t>
            </w:r>
          </w:p>
        </w:tc>
        <w:tc>
          <w:tcPr>
            <w:tcW w:w="1990" w:type="dxa"/>
          </w:tcPr>
          <w:p w:rsidR="001D26D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Изменение социальных потребностей и возможностей семьи.</w:t>
            </w:r>
          </w:p>
        </w:tc>
      </w:tr>
      <w:tr w:rsidR="00892B60" w:rsidRPr="00B06F84" w:rsidTr="00892B60">
        <w:tc>
          <w:tcPr>
            <w:tcW w:w="1857" w:type="dxa"/>
          </w:tcPr>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Информационное  обеспечение</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деятельности образовательной организации</w:t>
            </w:r>
          </w:p>
        </w:tc>
        <w:tc>
          <w:tcPr>
            <w:tcW w:w="1990" w:type="dxa"/>
          </w:tcPr>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Создан официальный сайт учреждения.</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Информация о деятельности ДОУ отражается на на сайте bas.gov, официальном сайте учреждения, на информационных стендах.</w:t>
            </w:r>
          </w:p>
        </w:tc>
        <w:tc>
          <w:tcPr>
            <w:tcW w:w="1902" w:type="dxa"/>
          </w:tcPr>
          <w:p w:rsidR="003A1BC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Высокая загруженность административного персонала МБДОУ не позволяет оперативно отражать разноплановую информацию о деятельности учреждения на официальном сайте МБДОУ.</w:t>
            </w:r>
          </w:p>
        </w:tc>
        <w:tc>
          <w:tcPr>
            <w:tcW w:w="1832" w:type="dxa"/>
          </w:tcPr>
          <w:p w:rsidR="003A1BC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Информация о деятельности ДОУ отражается в газете «Твой Шанс»,  страничках в Интернете «Муниципальный Шарыповский округ», «Образование Шарыповского муниципального округа в красках», что расширяет социальные границы </w:t>
            </w:r>
            <w:r w:rsidRPr="00B06F84">
              <w:rPr>
                <w:rFonts w:ascii="Times New Roman" w:hAnsi="Times New Roman" w:cs="Times New Roman"/>
                <w:sz w:val="24"/>
              </w:rPr>
              <w:lastRenderedPageBreak/>
              <w:t>МБДОУ.</w:t>
            </w:r>
          </w:p>
        </w:tc>
        <w:tc>
          <w:tcPr>
            <w:tcW w:w="1990" w:type="dxa"/>
          </w:tcPr>
          <w:p w:rsidR="003A1BC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Снижение личной заинтересованности родителей (законных представителей) воспитанников в информационном освещении содержания деятельности через официальный  сайт МБДОУ.</w:t>
            </w:r>
          </w:p>
        </w:tc>
      </w:tr>
      <w:tr w:rsidR="00892B60" w:rsidRPr="00B06F84" w:rsidTr="00892B60">
        <w:tc>
          <w:tcPr>
            <w:tcW w:w="1857" w:type="dxa"/>
          </w:tcPr>
          <w:p w:rsidR="003A1BC7" w:rsidRPr="00B06F84" w:rsidRDefault="003A1BC7" w:rsidP="007E677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Инновационная деятельность</w:t>
            </w:r>
          </w:p>
        </w:tc>
        <w:tc>
          <w:tcPr>
            <w:tcW w:w="1990" w:type="dxa"/>
          </w:tcPr>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Внедрение инноваци</w:t>
            </w:r>
            <w:r w:rsidR="00892B60" w:rsidRPr="00B06F84">
              <w:rPr>
                <w:rFonts w:ascii="Times New Roman" w:hAnsi="Times New Roman" w:cs="Times New Roman"/>
                <w:sz w:val="24"/>
              </w:rPr>
              <w:t>онных форм работы в воспитатель</w:t>
            </w:r>
            <w:r w:rsidRPr="00B06F84">
              <w:rPr>
                <w:rFonts w:ascii="Times New Roman" w:hAnsi="Times New Roman" w:cs="Times New Roman"/>
                <w:sz w:val="24"/>
              </w:rPr>
              <w:t>но-образовательный процесс ОО повышает качество</w:t>
            </w:r>
          </w:p>
          <w:p w:rsidR="003A1BC7" w:rsidRPr="00B06F84" w:rsidRDefault="003A1BC7" w:rsidP="003A1BC7">
            <w:pPr>
              <w:tabs>
                <w:tab w:val="left" w:pos="1246"/>
              </w:tabs>
              <w:jc w:val="both"/>
              <w:rPr>
                <w:rFonts w:ascii="Times New Roman" w:hAnsi="Times New Roman" w:cs="Times New Roman"/>
                <w:sz w:val="24"/>
              </w:rPr>
            </w:pPr>
            <w:r w:rsidRPr="00B06F84">
              <w:rPr>
                <w:rFonts w:ascii="Times New Roman" w:hAnsi="Times New Roman" w:cs="Times New Roman"/>
                <w:sz w:val="24"/>
              </w:rPr>
              <w:t>образования.</w:t>
            </w:r>
          </w:p>
        </w:tc>
        <w:tc>
          <w:tcPr>
            <w:tcW w:w="1902" w:type="dxa"/>
          </w:tcPr>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Недостаточность</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профессиональной</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инициативы и</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компетентности у</w:t>
            </w:r>
          </w:p>
          <w:p w:rsidR="003A1BC7"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отдельных педагогов</w:t>
            </w:r>
          </w:p>
        </w:tc>
        <w:tc>
          <w:tcPr>
            <w:tcW w:w="1832" w:type="dxa"/>
          </w:tcPr>
          <w:p w:rsidR="003A1BC7" w:rsidRPr="00B06F84" w:rsidRDefault="00892B60"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Трансляция опыта инновационной деятельности МБДОУ в педагогическое сообщество</w:t>
            </w:r>
          </w:p>
        </w:tc>
        <w:tc>
          <w:tcPr>
            <w:tcW w:w="1990" w:type="dxa"/>
          </w:tcPr>
          <w:p w:rsidR="003A1BC7" w:rsidRPr="00B06F84" w:rsidRDefault="00892B60"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Разрыв между уровнем профессиональной подготовки педагогических кадров и требуемой профессиональной компетентностью педагогов для работы в инновационном режиме.</w:t>
            </w:r>
          </w:p>
        </w:tc>
      </w:tr>
      <w:tr w:rsidR="00892B60" w:rsidRPr="00B06F84" w:rsidTr="00892B60">
        <w:tc>
          <w:tcPr>
            <w:tcW w:w="1857" w:type="dxa"/>
          </w:tcPr>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Система связей</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образовательной организации с</w:t>
            </w:r>
          </w:p>
          <w:p w:rsidR="003A1BC7"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социальными институтами</w:t>
            </w:r>
          </w:p>
        </w:tc>
        <w:tc>
          <w:tcPr>
            <w:tcW w:w="1990" w:type="dxa"/>
          </w:tcPr>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Наличие договоров с учреждениями культуры, с социальными партнерами делает образовательную работу в МБДОУ более</w:t>
            </w:r>
          </w:p>
          <w:p w:rsidR="003A1BC7"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эффективной</w:t>
            </w:r>
          </w:p>
        </w:tc>
        <w:tc>
          <w:tcPr>
            <w:tcW w:w="1902" w:type="dxa"/>
          </w:tcPr>
          <w:p w:rsidR="003A1BC7" w:rsidRPr="00B06F84" w:rsidRDefault="00892B60"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Ограничения, связанные с COVID-19, не позволяют в полной мере использовать внутренний потенциал возможностей детей</w:t>
            </w:r>
          </w:p>
        </w:tc>
        <w:tc>
          <w:tcPr>
            <w:tcW w:w="1832" w:type="dxa"/>
          </w:tcPr>
          <w:p w:rsidR="003A1BC7" w:rsidRPr="00B06F84" w:rsidRDefault="00892B60"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Взаимодействие с социальными партнерами позволит улучшить работу с одаренными и талантливыми детьми, расширить формы и методы работы с детьми, в том числе с использованием дистанционных форм.</w:t>
            </w:r>
          </w:p>
        </w:tc>
        <w:tc>
          <w:tcPr>
            <w:tcW w:w="1990" w:type="dxa"/>
          </w:tcPr>
          <w:p w:rsidR="003A1BC7" w:rsidRPr="00B06F84" w:rsidRDefault="00892B60"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Сложная эпидемиологическая обстановка не позволит расширить социальные связи учреждения.</w:t>
            </w:r>
          </w:p>
        </w:tc>
      </w:tr>
    </w:tbl>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b/>
          <w:sz w:val="24"/>
        </w:rPr>
        <w:t>Выводы:</w:t>
      </w:r>
      <w:r w:rsidRPr="00B06F84">
        <w:rPr>
          <w:rFonts w:ascii="Times New Roman" w:hAnsi="Times New Roman" w:cs="Times New Roman"/>
          <w:sz w:val="24"/>
        </w:rPr>
        <w:t xml:space="preserve"> Проведенный SWOT-анализ позволяет определить, что в МБДОУ созданы условия для работы в соответствии с требованиями ФГОС ДО. Он позволяет оценить, что внешние возможности и риски не являются определяющими в развитии образовательной системы МБДОУ. Стратегия развития ориентирована на внутренний потенциал МБДОУ и инновационные технологии обучения. </w:t>
      </w:r>
    </w:p>
    <w:p w:rsidR="0013324A" w:rsidRPr="00B06F84" w:rsidRDefault="00892B60" w:rsidP="0013324A">
      <w:pPr>
        <w:tabs>
          <w:tab w:val="left" w:pos="1246"/>
        </w:tabs>
        <w:jc w:val="both"/>
        <w:rPr>
          <w:rFonts w:ascii="Times New Roman" w:hAnsi="Times New Roman" w:cs="Times New Roman"/>
          <w:sz w:val="24"/>
        </w:rPr>
      </w:pPr>
      <w:r w:rsidRPr="00B06F84">
        <w:rPr>
          <w:rFonts w:ascii="Times New Roman" w:hAnsi="Times New Roman" w:cs="Times New Roman"/>
          <w:sz w:val="24"/>
        </w:rPr>
        <w:t>SWOT-анализ дает возможность выделить следующие стратегические направления в развитии образовательной организации:</w:t>
      </w:r>
    </w:p>
    <w:p w:rsidR="00892B60" w:rsidRPr="00B06F84" w:rsidRDefault="00892B60" w:rsidP="002A5476">
      <w:pPr>
        <w:pStyle w:val="ab"/>
        <w:numPr>
          <w:ilvl w:val="0"/>
          <w:numId w:val="2"/>
        </w:numPr>
        <w:tabs>
          <w:tab w:val="left" w:pos="1246"/>
        </w:tabs>
        <w:jc w:val="both"/>
        <w:rPr>
          <w:rFonts w:ascii="Times New Roman" w:hAnsi="Times New Roman" w:cs="Times New Roman"/>
          <w:sz w:val="24"/>
        </w:rPr>
      </w:pPr>
      <w:r w:rsidRPr="00B06F84">
        <w:rPr>
          <w:rFonts w:ascii="Times New Roman" w:hAnsi="Times New Roman" w:cs="Times New Roman"/>
          <w:sz w:val="24"/>
        </w:rPr>
        <w:t>Соответствие образовательной деятельности требованиям ФГОС ДО;</w:t>
      </w:r>
    </w:p>
    <w:p w:rsidR="00892B60" w:rsidRPr="00B06F84" w:rsidRDefault="00892B60" w:rsidP="002A5476">
      <w:pPr>
        <w:pStyle w:val="ab"/>
        <w:numPr>
          <w:ilvl w:val="0"/>
          <w:numId w:val="2"/>
        </w:numPr>
        <w:tabs>
          <w:tab w:val="left" w:pos="1246"/>
        </w:tabs>
        <w:jc w:val="both"/>
        <w:rPr>
          <w:rFonts w:ascii="Times New Roman" w:hAnsi="Times New Roman" w:cs="Times New Roman"/>
          <w:sz w:val="24"/>
        </w:rPr>
      </w:pPr>
      <w:r w:rsidRPr="00B06F84">
        <w:rPr>
          <w:rFonts w:ascii="Times New Roman" w:hAnsi="Times New Roman" w:cs="Times New Roman"/>
          <w:sz w:val="24"/>
        </w:rPr>
        <w:t>Реализация права каждого ребенка на качественное и доступное образование, обеспечивающ</w:t>
      </w:r>
      <w:r w:rsidR="0013324A" w:rsidRPr="00B06F84">
        <w:rPr>
          <w:rFonts w:ascii="Times New Roman" w:hAnsi="Times New Roman" w:cs="Times New Roman"/>
          <w:sz w:val="24"/>
        </w:rPr>
        <w:t xml:space="preserve">ее равные стартовые условия для </w:t>
      </w:r>
      <w:r w:rsidRPr="00B06F84">
        <w:rPr>
          <w:rFonts w:ascii="Times New Roman" w:hAnsi="Times New Roman" w:cs="Times New Roman"/>
          <w:sz w:val="24"/>
        </w:rPr>
        <w:t>полноценного физического и психического развития детей, как основы их успешного обучения в школе;</w:t>
      </w:r>
    </w:p>
    <w:p w:rsidR="0013324A" w:rsidRPr="00B06F84" w:rsidRDefault="00892B60" w:rsidP="002A5476">
      <w:pPr>
        <w:pStyle w:val="ab"/>
        <w:numPr>
          <w:ilvl w:val="0"/>
          <w:numId w:val="2"/>
        </w:numPr>
        <w:tabs>
          <w:tab w:val="left" w:pos="1246"/>
        </w:tabs>
        <w:jc w:val="both"/>
        <w:rPr>
          <w:rFonts w:ascii="Times New Roman" w:hAnsi="Times New Roman" w:cs="Times New Roman"/>
          <w:sz w:val="24"/>
        </w:rPr>
      </w:pPr>
      <w:r w:rsidRPr="00B06F84">
        <w:rPr>
          <w:rFonts w:ascii="Times New Roman" w:hAnsi="Times New Roman" w:cs="Times New Roman"/>
          <w:sz w:val="24"/>
        </w:rPr>
        <w:t>Кадровое обеспечение, соответствующее современным требованиям в сфере образования;</w:t>
      </w:r>
    </w:p>
    <w:p w:rsidR="00892B60" w:rsidRPr="00B06F84" w:rsidRDefault="00892B60" w:rsidP="002A5476">
      <w:pPr>
        <w:pStyle w:val="ab"/>
        <w:numPr>
          <w:ilvl w:val="0"/>
          <w:numId w:val="2"/>
        </w:num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Привлечение родителей к участию в образовательной деятельности, используя разнообразные формы работы;</w:t>
      </w:r>
    </w:p>
    <w:p w:rsidR="00892B60" w:rsidRPr="00B06F84" w:rsidRDefault="00892B60" w:rsidP="002A5476">
      <w:pPr>
        <w:pStyle w:val="ab"/>
        <w:numPr>
          <w:ilvl w:val="0"/>
          <w:numId w:val="2"/>
        </w:numPr>
        <w:tabs>
          <w:tab w:val="left" w:pos="1246"/>
        </w:tabs>
        <w:jc w:val="both"/>
        <w:rPr>
          <w:rFonts w:ascii="Times New Roman" w:hAnsi="Times New Roman" w:cs="Times New Roman"/>
          <w:sz w:val="24"/>
        </w:rPr>
      </w:pPr>
      <w:r w:rsidRPr="00B06F84">
        <w:rPr>
          <w:rFonts w:ascii="Times New Roman" w:hAnsi="Times New Roman" w:cs="Times New Roman"/>
          <w:sz w:val="24"/>
        </w:rPr>
        <w:t>Модернизация материально-технической базы МБДОУ.</w:t>
      </w:r>
    </w:p>
    <w:p w:rsidR="00821D6D" w:rsidRDefault="00821D6D" w:rsidP="00BC6385">
      <w:pPr>
        <w:tabs>
          <w:tab w:val="left" w:pos="1246"/>
        </w:tabs>
        <w:spacing w:after="0" w:line="240" w:lineRule="auto"/>
        <w:jc w:val="center"/>
        <w:rPr>
          <w:rFonts w:ascii="Times New Roman" w:hAnsi="Times New Roman" w:cs="Times New Roman"/>
          <w:b/>
          <w:sz w:val="24"/>
        </w:rPr>
      </w:pPr>
    </w:p>
    <w:p w:rsidR="00821D6D" w:rsidRDefault="00821D6D" w:rsidP="00BC6385">
      <w:pPr>
        <w:tabs>
          <w:tab w:val="left" w:pos="1246"/>
        </w:tabs>
        <w:spacing w:after="0" w:line="240" w:lineRule="auto"/>
        <w:jc w:val="center"/>
        <w:rPr>
          <w:rFonts w:ascii="Times New Roman" w:hAnsi="Times New Roman" w:cs="Times New Roman"/>
          <w:b/>
          <w:sz w:val="24"/>
        </w:rPr>
      </w:pPr>
    </w:p>
    <w:p w:rsidR="00BC6385" w:rsidRDefault="00892B60" w:rsidP="00BC6385">
      <w:pPr>
        <w:tabs>
          <w:tab w:val="left" w:pos="1246"/>
        </w:tabs>
        <w:spacing w:after="0" w:line="240" w:lineRule="auto"/>
        <w:jc w:val="center"/>
        <w:rPr>
          <w:rFonts w:ascii="Times New Roman" w:hAnsi="Times New Roman" w:cs="Times New Roman"/>
          <w:b/>
          <w:sz w:val="24"/>
        </w:rPr>
      </w:pPr>
      <w:r w:rsidRPr="00B06F84">
        <w:rPr>
          <w:rFonts w:ascii="Times New Roman" w:hAnsi="Times New Roman" w:cs="Times New Roman"/>
          <w:b/>
          <w:sz w:val="24"/>
        </w:rPr>
        <w:t xml:space="preserve">Концептуально-целевой раздел </w:t>
      </w:r>
    </w:p>
    <w:p w:rsidR="00892B60" w:rsidRPr="00B06F84" w:rsidRDefault="00892B60" w:rsidP="00BC6385">
      <w:pPr>
        <w:tabs>
          <w:tab w:val="left" w:pos="1246"/>
        </w:tabs>
        <w:spacing w:after="0" w:line="240" w:lineRule="auto"/>
        <w:jc w:val="center"/>
        <w:rPr>
          <w:rFonts w:ascii="Times New Roman" w:hAnsi="Times New Roman" w:cs="Times New Roman"/>
          <w:b/>
          <w:sz w:val="24"/>
        </w:rPr>
      </w:pPr>
      <w:r w:rsidRPr="00B06F84">
        <w:rPr>
          <w:rFonts w:ascii="Times New Roman" w:hAnsi="Times New Roman" w:cs="Times New Roman"/>
          <w:b/>
          <w:sz w:val="24"/>
        </w:rPr>
        <w:t>(концепция и стратегия развития МБДОУ в контексте реализации стратегии развития образования)</w:t>
      </w:r>
    </w:p>
    <w:p w:rsidR="00892B60" w:rsidRPr="00B06F84" w:rsidRDefault="00892B60" w:rsidP="0013324A">
      <w:pPr>
        <w:tabs>
          <w:tab w:val="left" w:pos="1246"/>
        </w:tabs>
        <w:jc w:val="center"/>
        <w:rPr>
          <w:rFonts w:ascii="Times New Roman" w:hAnsi="Times New Roman" w:cs="Times New Roman"/>
          <w:b/>
          <w:sz w:val="24"/>
        </w:rPr>
      </w:pPr>
      <w:r w:rsidRPr="00B06F84">
        <w:rPr>
          <w:rFonts w:ascii="Times New Roman" w:hAnsi="Times New Roman" w:cs="Times New Roman"/>
          <w:b/>
          <w:sz w:val="24"/>
        </w:rPr>
        <w:t>Ключевые приоритеты государственной политики в сфере образования до 2026 года</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Ключевые приоритеты государственной политики в сфере общего образования до 2026 года определены в следующих стратегических документах:</w:t>
      </w:r>
    </w:p>
    <w:p w:rsidR="00892B60" w:rsidRPr="00B06F84" w:rsidRDefault="00892B60" w:rsidP="002A5476">
      <w:pPr>
        <w:pStyle w:val="ab"/>
        <w:numPr>
          <w:ilvl w:val="0"/>
          <w:numId w:val="8"/>
        </w:numPr>
        <w:tabs>
          <w:tab w:val="left" w:pos="1246"/>
        </w:tabs>
        <w:jc w:val="both"/>
        <w:rPr>
          <w:rFonts w:ascii="Times New Roman" w:hAnsi="Times New Roman" w:cs="Times New Roman"/>
          <w:sz w:val="24"/>
        </w:rPr>
      </w:pPr>
      <w:r w:rsidRPr="00B06F84">
        <w:rPr>
          <w:rFonts w:ascii="Times New Roman" w:hAnsi="Times New Roman" w:cs="Times New Roman"/>
          <w:sz w:val="24"/>
        </w:rPr>
        <w:t>Постановление Правительства РФ от 26 декабря 2017 № 1642 «Об утверждении государственной программы Российской Федерации «Развитие образования» (сроки реализации 2018-2025);</w:t>
      </w:r>
    </w:p>
    <w:p w:rsidR="00892B60" w:rsidRPr="00B06F84" w:rsidRDefault="00892B60" w:rsidP="002A5476">
      <w:pPr>
        <w:pStyle w:val="ab"/>
        <w:numPr>
          <w:ilvl w:val="0"/>
          <w:numId w:val="8"/>
        </w:numPr>
        <w:tabs>
          <w:tab w:val="left" w:pos="1246"/>
        </w:tabs>
        <w:jc w:val="both"/>
        <w:rPr>
          <w:rFonts w:ascii="Times New Roman" w:hAnsi="Times New Roman" w:cs="Times New Roman"/>
          <w:sz w:val="24"/>
        </w:rPr>
      </w:pPr>
      <w:r w:rsidRPr="00B06F84">
        <w:rPr>
          <w:rFonts w:ascii="Times New Roman" w:hAnsi="Times New Roman" w:cs="Times New Roman"/>
          <w:sz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 в части решения задач и дос</w:t>
      </w:r>
      <w:r w:rsidR="0013324A" w:rsidRPr="00B06F84">
        <w:rPr>
          <w:rFonts w:ascii="Times New Roman" w:hAnsi="Times New Roman" w:cs="Times New Roman"/>
          <w:sz w:val="24"/>
        </w:rPr>
        <w:t xml:space="preserve">тижения стратегических целей по </w:t>
      </w:r>
      <w:r w:rsidRPr="00B06F84">
        <w:rPr>
          <w:rFonts w:ascii="Times New Roman" w:hAnsi="Times New Roman" w:cs="Times New Roman"/>
          <w:sz w:val="24"/>
        </w:rPr>
        <w:t>направлению «Образование»;</w:t>
      </w:r>
    </w:p>
    <w:p w:rsidR="00892B60" w:rsidRPr="00B06F84" w:rsidRDefault="00892B60" w:rsidP="002A5476">
      <w:pPr>
        <w:pStyle w:val="ab"/>
        <w:numPr>
          <w:ilvl w:val="0"/>
          <w:numId w:val="8"/>
        </w:numPr>
        <w:tabs>
          <w:tab w:val="left" w:pos="1246"/>
        </w:tabs>
        <w:jc w:val="both"/>
        <w:rPr>
          <w:rFonts w:ascii="Times New Roman" w:hAnsi="Times New Roman" w:cs="Times New Roman"/>
          <w:sz w:val="24"/>
        </w:rPr>
      </w:pPr>
      <w:r w:rsidRPr="00B06F84">
        <w:rPr>
          <w:rFonts w:ascii="Times New Roman" w:hAnsi="Times New Roman" w:cs="Times New Roman"/>
          <w:sz w:val="24"/>
        </w:rPr>
        <w:t>Национальный проект «Образование», утвержден президиумом Совета при президенте РФ (протокол от 03.09.2018 №10);</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Стратегические цели развития образования, сформулированные в Национальном проекте «Образование»:</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1.</w:t>
      </w:r>
      <w:r w:rsidR="00892B60" w:rsidRPr="00B06F84">
        <w:rPr>
          <w:rFonts w:ascii="Times New Roman" w:hAnsi="Times New Roman" w:cs="Times New Roman"/>
          <w:sz w:val="24"/>
        </w:rPr>
        <w:t>Вхождение Российской Федерации в число десяти ведущих стран мира по качеству общего образования.</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2.</w:t>
      </w:r>
      <w:r w:rsidR="00892B60" w:rsidRPr="00B06F84">
        <w:rPr>
          <w:rFonts w:ascii="Times New Roman" w:hAnsi="Times New Roman" w:cs="Times New Roman"/>
          <w:sz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3.</w:t>
      </w:r>
      <w:r w:rsidR="00892B60" w:rsidRPr="00B06F84">
        <w:rPr>
          <w:rFonts w:ascii="Times New Roman" w:hAnsi="Times New Roman" w:cs="Times New Roman"/>
          <w:sz w:val="24"/>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4.</w:t>
      </w:r>
      <w:r w:rsidR="00892B60" w:rsidRPr="00B06F84">
        <w:rPr>
          <w:rFonts w:ascii="Times New Roman" w:hAnsi="Times New Roman" w:cs="Times New Roman"/>
          <w:sz w:val="24"/>
        </w:rPr>
        <w:t>Увеличение доли граждан, занимающихся волонтерской (добровольческой) деятельностью.</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Развитие системы образования обеспечивается по следующим 4 ключевым направлениям: </w:t>
      </w:r>
    </w:p>
    <w:p w:rsidR="00892B60" w:rsidRPr="00B06F84" w:rsidRDefault="00892B60" w:rsidP="002A5476">
      <w:pPr>
        <w:pStyle w:val="ab"/>
        <w:numPr>
          <w:ilvl w:val="0"/>
          <w:numId w:val="3"/>
        </w:numPr>
        <w:tabs>
          <w:tab w:val="left" w:pos="1246"/>
        </w:tabs>
        <w:jc w:val="both"/>
        <w:rPr>
          <w:rFonts w:ascii="Times New Roman" w:hAnsi="Times New Roman" w:cs="Times New Roman"/>
          <w:sz w:val="24"/>
        </w:rPr>
      </w:pPr>
      <w:r w:rsidRPr="00B06F84">
        <w:rPr>
          <w:rFonts w:ascii="Times New Roman" w:hAnsi="Times New Roman" w:cs="Times New Roman"/>
          <w:sz w:val="24"/>
        </w:rPr>
        <w:t>Развитие инфраструктуры образования – обновление материально-технической базы образовательных организаций и оснащение их современным оборудованием;</w:t>
      </w:r>
    </w:p>
    <w:p w:rsidR="00892B60" w:rsidRPr="00B06F84" w:rsidRDefault="00892B60" w:rsidP="002A5476">
      <w:pPr>
        <w:pStyle w:val="ab"/>
        <w:numPr>
          <w:ilvl w:val="0"/>
          <w:numId w:val="3"/>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Профессиональное развитие педагогических работников и управленческих кадров </w:t>
      </w:r>
      <w:r w:rsidR="00FF41EF" w:rsidRPr="00B06F84">
        <w:rPr>
          <w:rFonts w:ascii="Times New Roman" w:hAnsi="Times New Roman" w:cs="Times New Roman"/>
          <w:sz w:val="24"/>
        </w:rPr>
        <w:t>-</w:t>
      </w:r>
      <w:r w:rsidRPr="00B06F84">
        <w:rPr>
          <w:rFonts w:ascii="Times New Roman" w:hAnsi="Times New Roman" w:cs="Times New Roman"/>
          <w:sz w:val="24"/>
        </w:rPr>
        <w:t xml:space="preserve"> реализация программ повышения квалификации, методическая поддержка и сопровождение педагогических работников и управленческих кадров системы образования, развитие навыков работы в современной образовательной среде;</w:t>
      </w:r>
    </w:p>
    <w:p w:rsidR="00892B60" w:rsidRPr="00B06F84" w:rsidRDefault="00892B60" w:rsidP="002A5476">
      <w:pPr>
        <w:pStyle w:val="ab"/>
        <w:numPr>
          <w:ilvl w:val="0"/>
          <w:numId w:val="3"/>
        </w:num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Совершенствование содержания образования </w:t>
      </w:r>
      <w:r w:rsidR="00FF41EF" w:rsidRPr="00B06F84">
        <w:rPr>
          <w:rFonts w:ascii="Times New Roman" w:hAnsi="Times New Roman" w:cs="Times New Roman"/>
          <w:sz w:val="24"/>
        </w:rPr>
        <w:t>-</w:t>
      </w:r>
      <w:r w:rsidRPr="00B06F84">
        <w:rPr>
          <w:rFonts w:ascii="Times New Roman" w:hAnsi="Times New Roman" w:cs="Times New Roman"/>
          <w:sz w:val="24"/>
        </w:rPr>
        <w:t xml:space="preserve"> обновление нормативных и методических документов, определяющих содержание образования, внедрение новых методик и технологий преподавания, а также формирование системы управления качеством образования;</w:t>
      </w:r>
    </w:p>
    <w:p w:rsidR="00892B60" w:rsidRPr="00B06F84" w:rsidRDefault="00892B60" w:rsidP="002A5476">
      <w:pPr>
        <w:pStyle w:val="ab"/>
        <w:numPr>
          <w:ilvl w:val="0"/>
          <w:numId w:val="3"/>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Возвращение воспитания в систему образования </w:t>
      </w:r>
      <w:r w:rsidR="00FF41EF" w:rsidRPr="00B06F84">
        <w:rPr>
          <w:rFonts w:ascii="Times New Roman" w:hAnsi="Times New Roman" w:cs="Times New Roman"/>
          <w:sz w:val="24"/>
        </w:rPr>
        <w:t>-</w:t>
      </w:r>
      <w:r w:rsidRPr="00B06F84">
        <w:rPr>
          <w:rFonts w:ascii="Times New Roman" w:hAnsi="Times New Roman" w:cs="Times New Roman"/>
          <w:sz w:val="24"/>
        </w:rPr>
        <w:t xml:space="preserve"> развитие программ воспитания в образовательных организациях, условия для участия детей в мероприятиях патриотической направленности и детских общественных движениях, творческих конкурсах.</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Содержательно стратегия развития образования опирается на новую модель качества образования, отвечающего критериям международных исследований по оценке уровня подготовки обучающихся, и привлечения новых ресурсов, обеспечивающих достижение этого качества образования.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Новая модель качества дошкольного образования является компетентностной характеристикой образовательной деятельности обучающихся, оценивающей способность ребенка к использованию полученных знаний в организации его жизнедеятельности.</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Инструментами достижения нового качества образования, актуальными для МБДОУ</w:t>
      </w:r>
      <w:r w:rsidR="0013324A" w:rsidRPr="00B06F84">
        <w:rPr>
          <w:rFonts w:ascii="Times New Roman" w:hAnsi="Times New Roman" w:cs="Times New Roman"/>
          <w:sz w:val="24"/>
        </w:rPr>
        <w:t xml:space="preserve"> Холмогорск</w:t>
      </w:r>
      <w:r w:rsidR="00B06F84">
        <w:rPr>
          <w:rFonts w:ascii="Times New Roman" w:hAnsi="Times New Roman" w:cs="Times New Roman"/>
          <w:sz w:val="24"/>
        </w:rPr>
        <w:t xml:space="preserve">ого </w:t>
      </w:r>
      <w:r w:rsidR="0013324A" w:rsidRPr="00B06F84">
        <w:rPr>
          <w:rFonts w:ascii="Times New Roman" w:hAnsi="Times New Roman" w:cs="Times New Roman"/>
          <w:sz w:val="24"/>
        </w:rPr>
        <w:t>ДС «Домовенок»</w:t>
      </w:r>
      <w:r w:rsidRPr="00B06F84">
        <w:rPr>
          <w:rFonts w:ascii="Times New Roman" w:hAnsi="Times New Roman" w:cs="Times New Roman"/>
          <w:sz w:val="24"/>
        </w:rPr>
        <w:t>, выступают:</w:t>
      </w:r>
    </w:p>
    <w:p w:rsidR="00892B60" w:rsidRPr="00B06F84" w:rsidRDefault="00892B60" w:rsidP="002A5476">
      <w:pPr>
        <w:pStyle w:val="ab"/>
        <w:numPr>
          <w:ilvl w:val="0"/>
          <w:numId w:val="4"/>
        </w:numPr>
        <w:tabs>
          <w:tab w:val="left" w:pos="1246"/>
        </w:tabs>
        <w:jc w:val="both"/>
        <w:rPr>
          <w:rFonts w:ascii="Times New Roman" w:hAnsi="Times New Roman" w:cs="Times New Roman"/>
          <w:sz w:val="24"/>
        </w:rPr>
      </w:pPr>
      <w:r w:rsidRPr="00B06F84">
        <w:rPr>
          <w:rFonts w:ascii="Times New Roman" w:hAnsi="Times New Roman" w:cs="Times New Roman"/>
          <w:sz w:val="24"/>
        </w:rPr>
        <w:t>Формирование цифровых компетенций педагогических работников;</w:t>
      </w:r>
    </w:p>
    <w:p w:rsidR="00892B60" w:rsidRPr="00B06F84" w:rsidRDefault="00892B60" w:rsidP="002A5476">
      <w:pPr>
        <w:pStyle w:val="ab"/>
        <w:numPr>
          <w:ilvl w:val="0"/>
          <w:numId w:val="4"/>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Психолого </w:t>
      </w:r>
      <w:r w:rsidR="00FF41EF" w:rsidRPr="00B06F84">
        <w:rPr>
          <w:rFonts w:ascii="Times New Roman" w:hAnsi="Times New Roman" w:cs="Times New Roman"/>
          <w:sz w:val="24"/>
        </w:rPr>
        <w:t>-</w:t>
      </w:r>
      <w:r w:rsidRPr="00B06F84">
        <w:rPr>
          <w:rFonts w:ascii="Times New Roman" w:hAnsi="Times New Roman" w:cs="Times New Roman"/>
          <w:sz w:val="24"/>
        </w:rPr>
        <w:t>педагогическое консультирование родителей;</w:t>
      </w:r>
    </w:p>
    <w:p w:rsidR="00892B60" w:rsidRPr="00B06F84" w:rsidRDefault="00892B60" w:rsidP="002A5476">
      <w:pPr>
        <w:pStyle w:val="ab"/>
        <w:numPr>
          <w:ilvl w:val="0"/>
          <w:numId w:val="4"/>
        </w:numPr>
        <w:tabs>
          <w:tab w:val="left" w:pos="1246"/>
        </w:tabs>
        <w:jc w:val="both"/>
        <w:rPr>
          <w:rFonts w:ascii="Times New Roman" w:hAnsi="Times New Roman" w:cs="Times New Roman"/>
          <w:sz w:val="24"/>
        </w:rPr>
      </w:pPr>
      <w:r w:rsidRPr="00B06F84">
        <w:rPr>
          <w:rFonts w:ascii="Times New Roman" w:hAnsi="Times New Roman" w:cs="Times New Roman"/>
          <w:sz w:val="24"/>
        </w:rPr>
        <w:t>Инновационная деятельность;</w:t>
      </w:r>
    </w:p>
    <w:p w:rsidR="00892B60" w:rsidRPr="00B06F84" w:rsidRDefault="00892B60" w:rsidP="002A5476">
      <w:pPr>
        <w:pStyle w:val="ab"/>
        <w:numPr>
          <w:ilvl w:val="0"/>
          <w:numId w:val="4"/>
        </w:numPr>
        <w:tabs>
          <w:tab w:val="left" w:pos="1246"/>
        </w:tabs>
        <w:jc w:val="both"/>
        <w:rPr>
          <w:rFonts w:ascii="Times New Roman" w:hAnsi="Times New Roman" w:cs="Times New Roman"/>
          <w:sz w:val="24"/>
        </w:rPr>
      </w:pPr>
      <w:r w:rsidRPr="00B06F84">
        <w:rPr>
          <w:rFonts w:ascii="Times New Roman" w:hAnsi="Times New Roman" w:cs="Times New Roman"/>
          <w:sz w:val="24"/>
        </w:rPr>
        <w:t>Вовлечение в образовательный процесс внешних субъектов (родителей, представителей предприятий, социальных институтов и т.д.);</w:t>
      </w:r>
    </w:p>
    <w:p w:rsidR="00892B60" w:rsidRPr="00B06F84" w:rsidRDefault="00892B60" w:rsidP="002A5476">
      <w:pPr>
        <w:pStyle w:val="ab"/>
        <w:numPr>
          <w:ilvl w:val="0"/>
          <w:numId w:val="4"/>
        </w:numPr>
        <w:tabs>
          <w:tab w:val="left" w:pos="1246"/>
        </w:tabs>
        <w:jc w:val="both"/>
        <w:rPr>
          <w:rFonts w:ascii="Times New Roman" w:hAnsi="Times New Roman" w:cs="Times New Roman"/>
          <w:sz w:val="24"/>
        </w:rPr>
      </w:pPr>
      <w:r w:rsidRPr="00B06F84">
        <w:rPr>
          <w:rFonts w:ascii="Times New Roman" w:hAnsi="Times New Roman" w:cs="Times New Roman"/>
          <w:sz w:val="24"/>
        </w:rPr>
        <w:t>Система выявления и поддержки одаренных детей;</w:t>
      </w:r>
    </w:p>
    <w:p w:rsidR="00892B60" w:rsidRPr="00B06F84" w:rsidRDefault="00892B60" w:rsidP="002A5476">
      <w:pPr>
        <w:pStyle w:val="ab"/>
        <w:numPr>
          <w:ilvl w:val="0"/>
          <w:numId w:val="4"/>
        </w:numPr>
        <w:tabs>
          <w:tab w:val="left" w:pos="1246"/>
        </w:tabs>
        <w:jc w:val="both"/>
        <w:rPr>
          <w:rFonts w:ascii="Times New Roman" w:hAnsi="Times New Roman" w:cs="Times New Roman"/>
          <w:sz w:val="24"/>
        </w:rPr>
      </w:pPr>
      <w:r w:rsidRPr="00B06F84">
        <w:rPr>
          <w:rFonts w:ascii="Times New Roman" w:hAnsi="Times New Roman" w:cs="Times New Roman"/>
          <w:sz w:val="24"/>
        </w:rPr>
        <w:t>Профессиональное конкурсное движение.</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Обеспечение каждому ребенку возможности для развития способностей, условий для разностороннего развития, необходимой ему коррекции, проживание дошкольного детства как самоценного периода жизни, охраны и укрепления его здоровья, подготовки к успешному обучению на следующей ступени образования, поддержка семьи в воспитании и развитии ребенка.</w:t>
      </w:r>
    </w:p>
    <w:p w:rsidR="00892B60" w:rsidRPr="00B06F84" w:rsidRDefault="00892B60" w:rsidP="0013324A">
      <w:pPr>
        <w:tabs>
          <w:tab w:val="left" w:pos="1246"/>
        </w:tabs>
        <w:jc w:val="center"/>
        <w:rPr>
          <w:rFonts w:ascii="Times New Roman" w:hAnsi="Times New Roman" w:cs="Times New Roman"/>
          <w:b/>
          <w:sz w:val="24"/>
        </w:rPr>
      </w:pPr>
      <w:r w:rsidRPr="00B06F84">
        <w:rPr>
          <w:rFonts w:ascii="Times New Roman" w:hAnsi="Times New Roman" w:cs="Times New Roman"/>
          <w:b/>
          <w:sz w:val="24"/>
        </w:rPr>
        <w:t>Концепция развития образовательной организации</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b/>
          <w:sz w:val="24"/>
        </w:rPr>
        <w:t>Концепция развития ДО</w:t>
      </w:r>
      <w:r w:rsidR="00B06F84">
        <w:rPr>
          <w:rFonts w:ascii="Times New Roman" w:hAnsi="Times New Roman" w:cs="Times New Roman"/>
          <w:b/>
          <w:sz w:val="24"/>
        </w:rPr>
        <w:t>У</w:t>
      </w:r>
      <w:r w:rsidRPr="00B06F84">
        <w:rPr>
          <w:rFonts w:ascii="Times New Roman" w:hAnsi="Times New Roman" w:cs="Times New Roman"/>
          <w:sz w:val="24"/>
        </w:rPr>
        <w:t xml:space="preserve"> основывается на реализации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личностного развития и успешного обучения в школе.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b/>
          <w:sz w:val="24"/>
        </w:rPr>
        <w:t>Концептуальной идеей развития ДО</w:t>
      </w:r>
      <w:r w:rsidR="0013324A" w:rsidRPr="00B06F84">
        <w:rPr>
          <w:rFonts w:ascii="Times New Roman" w:hAnsi="Times New Roman" w:cs="Times New Roman"/>
          <w:b/>
          <w:sz w:val="24"/>
        </w:rPr>
        <w:t>У</w:t>
      </w:r>
      <w:r w:rsidRPr="00B06F84">
        <w:rPr>
          <w:rFonts w:ascii="Times New Roman" w:hAnsi="Times New Roman" w:cs="Times New Roman"/>
          <w:sz w:val="24"/>
        </w:rPr>
        <w:t xml:space="preserve"> является создание педагогической системы, отвечающей современным требованиям воспитания и развития ребенка, формирование активной личности, способной реализовать и проявлять свой внутренний потенциал в современном мире, способного активно мыслить и действовать. Она ориентирует коллектив на создание качественного образовательного пространства, способствующего </w:t>
      </w:r>
      <w:r w:rsidRPr="00B06F84">
        <w:rPr>
          <w:rFonts w:ascii="Times New Roman" w:hAnsi="Times New Roman" w:cs="Times New Roman"/>
          <w:sz w:val="24"/>
        </w:rPr>
        <w:lastRenderedPageBreak/>
        <w:t>развитию и саморазвитию всех участников педагогического процесса: педагогов, воспитанников и их родителей.</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Ключевая установка определяется убеждением, что каждый ребенок – успешный дошкольник. Успешность выпускника дошкольного учреждения предполагает личностную готовность его к обучению в школе и выражается во «внутренней позиции школьника» (то есть готовности ребенка принять новую социальную позицию и роль ученика), включающей сформированность мотивации на успешность в учебе и дальнейшей жизни, начальных ключевых компетентностей и универсальных учебных действий.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b/>
          <w:sz w:val="24"/>
        </w:rPr>
        <w:t>Миссия ДО</w:t>
      </w:r>
      <w:r w:rsidR="0013324A" w:rsidRPr="00B06F84">
        <w:rPr>
          <w:rFonts w:ascii="Times New Roman" w:hAnsi="Times New Roman" w:cs="Times New Roman"/>
          <w:b/>
          <w:sz w:val="24"/>
        </w:rPr>
        <w:t>У</w:t>
      </w:r>
      <w:r w:rsidRPr="00B06F84">
        <w:rPr>
          <w:rFonts w:ascii="Times New Roman" w:hAnsi="Times New Roman" w:cs="Times New Roman"/>
          <w:sz w:val="24"/>
        </w:rPr>
        <w:t xml:space="preserve"> заключается в обеспечении полноценного комфортного проживания ребенком периода дошкольного детства и предоставление высокого качества образования через создание современной интегрированной модели развивающего образовательного пространства. Модель образовательного пространства, предполагающая достижение высокого качества дошкольного образования, обеспечивается деятельностью ДО</w:t>
      </w:r>
      <w:r w:rsidR="00B06F84">
        <w:rPr>
          <w:rFonts w:ascii="Times New Roman" w:hAnsi="Times New Roman" w:cs="Times New Roman"/>
          <w:sz w:val="24"/>
        </w:rPr>
        <w:t>У</w:t>
      </w:r>
      <w:r w:rsidRPr="00B06F84">
        <w:rPr>
          <w:rFonts w:ascii="Times New Roman" w:hAnsi="Times New Roman" w:cs="Times New Roman"/>
          <w:sz w:val="24"/>
        </w:rPr>
        <w:t xml:space="preserve"> в режиме обновления содержания образования, использование новых методов и приемов, образовательных технологий, с учетом современных требований.</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В основе концепции развития ДОО лежит возможность: </w:t>
      </w:r>
    </w:p>
    <w:p w:rsidR="00892B60" w:rsidRPr="00B06F84" w:rsidRDefault="00892B60" w:rsidP="002A5476">
      <w:pPr>
        <w:pStyle w:val="ab"/>
        <w:numPr>
          <w:ilvl w:val="0"/>
          <w:numId w:val="9"/>
        </w:numPr>
        <w:tabs>
          <w:tab w:val="left" w:pos="1246"/>
        </w:tabs>
        <w:jc w:val="both"/>
        <w:rPr>
          <w:rFonts w:ascii="Times New Roman" w:hAnsi="Times New Roman" w:cs="Times New Roman"/>
          <w:sz w:val="24"/>
        </w:rPr>
      </w:pPr>
      <w:r w:rsidRPr="00B06F84">
        <w:rPr>
          <w:rFonts w:ascii="Times New Roman" w:hAnsi="Times New Roman" w:cs="Times New Roman"/>
          <w:sz w:val="24"/>
        </w:rPr>
        <w:t>комплексного подхода к диагностической, образовательной, оздоровительной работе;</w:t>
      </w:r>
    </w:p>
    <w:p w:rsidR="00892B60" w:rsidRPr="00B06F84" w:rsidRDefault="00892B60" w:rsidP="002A5476">
      <w:pPr>
        <w:pStyle w:val="ab"/>
        <w:numPr>
          <w:ilvl w:val="0"/>
          <w:numId w:val="9"/>
        </w:numPr>
        <w:tabs>
          <w:tab w:val="left" w:pos="1246"/>
        </w:tabs>
        <w:jc w:val="both"/>
        <w:rPr>
          <w:rFonts w:ascii="Times New Roman" w:hAnsi="Times New Roman" w:cs="Times New Roman"/>
          <w:sz w:val="24"/>
        </w:rPr>
      </w:pPr>
      <w:r w:rsidRPr="00B06F84">
        <w:rPr>
          <w:rFonts w:ascii="Times New Roman" w:hAnsi="Times New Roman" w:cs="Times New Roman"/>
          <w:sz w:val="24"/>
        </w:rPr>
        <w:t>интеграции детей с различным состоянием здоровья, уровнем развития для достижения максимального качества образовательного процесса;</w:t>
      </w:r>
    </w:p>
    <w:p w:rsidR="0013324A" w:rsidRPr="00B06F84" w:rsidRDefault="00892B60" w:rsidP="002A5476">
      <w:pPr>
        <w:pStyle w:val="ab"/>
        <w:numPr>
          <w:ilvl w:val="0"/>
          <w:numId w:val="9"/>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создания целостной системы, в которой все этапы работы с ребёнком, были бы взаимосвязаны.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Предполагаемый результат совместной деятельности всех участников образовательного процесса, характеризующий</w:t>
      </w:r>
      <w:r w:rsidR="0013324A" w:rsidRPr="00B06F84">
        <w:rPr>
          <w:rFonts w:ascii="Times New Roman" w:hAnsi="Times New Roman" w:cs="Times New Roman"/>
          <w:sz w:val="24"/>
        </w:rPr>
        <w:t xml:space="preserve"> </w:t>
      </w:r>
      <w:r w:rsidRPr="00B06F84">
        <w:rPr>
          <w:rFonts w:ascii="Times New Roman" w:hAnsi="Times New Roman" w:cs="Times New Roman"/>
          <w:sz w:val="24"/>
        </w:rPr>
        <w:t>их представления о наиболее важных качествах личности ребенка, которыми должен обладать выпус</w:t>
      </w:r>
      <w:r w:rsidR="0013324A" w:rsidRPr="00B06F84">
        <w:rPr>
          <w:rFonts w:ascii="Times New Roman" w:hAnsi="Times New Roman" w:cs="Times New Roman"/>
          <w:sz w:val="24"/>
        </w:rPr>
        <w:t xml:space="preserve">кник дошкольной образовательной </w:t>
      </w:r>
      <w:r w:rsidRPr="00B06F84">
        <w:rPr>
          <w:rFonts w:ascii="Times New Roman" w:hAnsi="Times New Roman" w:cs="Times New Roman"/>
          <w:sz w:val="24"/>
        </w:rPr>
        <w:t xml:space="preserve">организации, позволяет определить модель будущего выпускника детского сада (Федеральный государственный образовательный стандарт дошкольного образования, Приказ Минобрнауки РФ № 1155). </w:t>
      </w:r>
    </w:p>
    <w:p w:rsidR="00892B60" w:rsidRPr="00B06F84" w:rsidRDefault="00892B60" w:rsidP="00C0000B">
      <w:pPr>
        <w:tabs>
          <w:tab w:val="left" w:pos="1246"/>
        </w:tabs>
        <w:jc w:val="center"/>
        <w:rPr>
          <w:rFonts w:ascii="Times New Roman" w:hAnsi="Times New Roman" w:cs="Times New Roman"/>
          <w:b/>
          <w:sz w:val="24"/>
        </w:rPr>
      </w:pPr>
      <w:r w:rsidRPr="00B06F84">
        <w:rPr>
          <w:rFonts w:ascii="Times New Roman" w:hAnsi="Times New Roman" w:cs="Times New Roman"/>
          <w:b/>
          <w:sz w:val="24"/>
        </w:rPr>
        <w:t>Модель образа выпускника ДО</w:t>
      </w:r>
      <w:r w:rsidR="00040C7E">
        <w:rPr>
          <w:rFonts w:ascii="Times New Roman" w:hAnsi="Times New Roman" w:cs="Times New Roman"/>
          <w:b/>
          <w:sz w:val="24"/>
        </w:rPr>
        <w:t>У</w:t>
      </w:r>
      <w:r w:rsidRPr="00B06F84">
        <w:rPr>
          <w:rFonts w:ascii="Times New Roman" w:hAnsi="Times New Roman" w:cs="Times New Roman"/>
          <w:b/>
          <w:sz w:val="24"/>
        </w:rPr>
        <w:t>:</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Физически развитый, овладевший основными культурно-гигиеническими навыками. 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Любознательный, активный, интересуется новым, неизвестным в окружающем мире (мире предметов и вещей, мире отношений и своем внутреннем мире). Задаёт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 xml:space="preserve">Эмоционально отзывчивый. Дошкольник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Овладевший средствами общения и способами взаимодействия с взрослыми, и сверстниками. 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Способный управлять своим поведением и планировать свои действия, направленные на достижение конкретной цели. Ребёнок на основе первичных ценностных представлений, соблюдающий элементарные общепринятые нормы и правила поведения. Поведение ребёнка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Соблюдает правила поведения на улице (дорожные правила), в общественных местах (транспорте, магазине, поликлинике, театре и др.)</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Способный решать интеллектуальные и личностные задачи (проблемы) адекватные возрасту. Ребёнок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Ребёнок способен предложить собственный замысел и воплотить его в рисунке, постройке, рассказе и др.</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Имеющий первичные представления о себе, семье, обществе, государстве, мире и природе. Ребёнок имеет представление о себе, собственной принадлежности и принадлежности других людей к определённому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Овладевший универсальными предпосылками учебной деятельности: умениями работать по правилу и образцу, слушать взрослого и выполнять его инструкции. Овладевший необходимыми умениями и навыками. У ребёнка сформированы умения и навыки, необходимые для осуществления различных видов детской деятельности.</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Таким образом, модель ребёнка-выпускника отражает приоритеты в развитии ДО</w:t>
      </w:r>
      <w:r w:rsidR="00B06F84">
        <w:rPr>
          <w:rFonts w:ascii="Times New Roman" w:hAnsi="Times New Roman" w:cs="Times New Roman"/>
          <w:sz w:val="24"/>
        </w:rPr>
        <w:t>У</w:t>
      </w:r>
      <w:r w:rsidRPr="00B06F84">
        <w:rPr>
          <w:rFonts w:ascii="Times New Roman" w:hAnsi="Times New Roman" w:cs="Times New Roman"/>
          <w:sz w:val="24"/>
        </w:rPr>
        <w:t>, основные характеристики желаемого будущего.</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Конечно, ключевой фигурой современной образовательной системы является педагог, поскольку кач</w:t>
      </w:r>
      <w:r w:rsidR="0013324A" w:rsidRPr="00B06F84">
        <w:rPr>
          <w:rFonts w:ascii="Times New Roman" w:hAnsi="Times New Roman" w:cs="Times New Roman"/>
          <w:sz w:val="24"/>
        </w:rPr>
        <w:t xml:space="preserve">ество образования не может быть </w:t>
      </w:r>
      <w:r w:rsidRPr="00B06F84">
        <w:rPr>
          <w:rFonts w:ascii="Times New Roman" w:hAnsi="Times New Roman" w:cs="Times New Roman"/>
          <w:sz w:val="24"/>
        </w:rPr>
        <w:t xml:space="preserve">выше качества работающих в этой среде педагогов. Государственным приоритетом в сфере повышения статуса педагога становится разработка политики по формированию нового функционала педагогов, поэтому педагог должен выполнять функции организатора деятельности, консультанта, наставника, сопровождающего самостоятельную деятельность воспитанников. Существенные изменения в системе образования требуют изменений в квалификационном уровне педагогов. Современный педагог должен обладать многими </w:t>
      </w:r>
      <w:r w:rsidRPr="00B06F84">
        <w:rPr>
          <w:rFonts w:ascii="Times New Roman" w:hAnsi="Times New Roman" w:cs="Times New Roman"/>
          <w:sz w:val="24"/>
        </w:rPr>
        <w:lastRenderedPageBreak/>
        <w:t>качествами: компетентность, творчество, гуманность, нравственность, обладать точными знаниями современных педагогических технологий и умело их применять в своей работе.</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Исходя из вышесказанного, одним из аспектов Программы развития ДО</w:t>
      </w:r>
      <w:r w:rsidR="00B06F84">
        <w:rPr>
          <w:rFonts w:ascii="Times New Roman" w:hAnsi="Times New Roman" w:cs="Times New Roman"/>
          <w:sz w:val="24"/>
        </w:rPr>
        <w:t>У</w:t>
      </w:r>
      <w:r w:rsidRPr="00B06F84">
        <w:rPr>
          <w:rFonts w:ascii="Times New Roman" w:hAnsi="Times New Roman" w:cs="Times New Roman"/>
          <w:sz w:val="24"/>
        </w:rPr>
        <w:t xml:space="preserve"> является повышение квалификации педагогов, расширения их профессиональной ориентации в отборе современных форм педагогической и образовательной деятельности.</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Вместе с тем, необходимы технологии, которые делают дошкольников активными участниками образовательного процесса, в основе которых лежит идея формирования социально-активной личности. Для развития ребенка необходимо тесное сотрудничество семьи и детского сада. Вовлечение родителей в качестве активных участников образовательного процесса будет плодотворно влиять на детско-родительские отношения. Обеспечение конкурентоспособности и эффективности управления МБДОУ </w:t>
      </w:r>
      <w:r w:rsidR="00B06F84">
        <w:rPr>
          <w:rFonts w:ascii="Times New Roman" w:hAnsi="Times New Roman" w:cs="Times New Roman"/>
          <w:sz w:val="24"/>
        </w:rPr>
        <w:t>Холмогорского ДС «Домовенок»</w:t>
      </w:r>
      <w:r w:rsidRPr="00B06F84">
        <w:rPr>
          <w:rFonts w:ascii="Times New Roman" w:hAnsi="Times New Roman" w:cs="Times New Roman"/>
          <w:sz w:val="24"/>
        </w:rPr>
        <w:t xml:space="preserve"> для достижения нового качества образования станет возможным через использование инновационного потенциала организации, через готовность коллектива выполнять новые задачи и создавать инновационные проекты и программы для реализации требований федерального государственного образовательного стандарта дошкольного образования.</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Реализация концепции развития ДО</w:t>
      </w:r>
      <w:r w:rsidR="00B06F84">
        <w:rPr>
          <w:rFonts w:ascii="Times New Roman" w:hAnsi="Times New Roman" w:cs="Times New Roman"/>
          <w:sz w:val="24"/>
        </w:rPr>
        <w:t>У</w:t>
      </w:r>
      <w:r w:rsidRPr="00B06F84">
        <w:rPr>
          <w:rFonts w:ascii="Times New Roman" w:hAnsi="Times New Roman" w:cs="Times New Roman"/>
          <w:sz w:val="24"/>
        </w:rPr>
        <w:t xml:space="preserve"> рассматривается как поэтапный процесс решения приоритетных задач.</w:t>
      </w:r>
    </w:p>
    <w:p w:rsidR="00892B60" w:rsidRPr="00B06F84" w:rsidRDefault="00892B60" w:rsidP="0013324A">
      <w:pPr>
        <w:tabs>
          <w:tab w:val="left" w:pos="1246"/>
        </w:tabs>
        <w:jc w:val="center"/>
        <w:rPr>
          <w:rFonts w:ascii="Times New Roman" w:hAnsi="Times New Roman" w:cs="Times New Roman"/>
          <w:b/>
          <w:sz w:val="24"/>
        </w:rPr>
      </w:pPr>
      <w:r w:rsidRPr="00B06F84">
        <w:rPr>
          <w:rFonts w:ascii="Times New Roman" w:hAnsi="Times New Roman" w:cs="Times New Roman"/>
          <w:b/>
          <w:sz w:val="24"/>
        </w:rPr>
        <w:t>Цель и задачи Программы развития</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b/>
          <w:sz w:val="24"/>
        </w:rPr>
        <w:t>Цель:</w:t>
      </w:r>
      <w:r w:rsidRPr="00B06F84">
        <w:rPr>
          <w:rFonts w:ascii="Times New Roman" w:hAnsi="Times New Roman" w:cs="Times New Roman"/>
          <w:sz w:val="24"/>
        </w:rPr>
        <w:t xml:space="preserve"> Осуществление системы управленческих, методических и педагогических действий, направленных на повышение качества и эффективности образования в МБДОУ </w:t>
      </w:r>
      <w:r w:rsidR="0013324A" w:rsidRPr="00B06F84">
        <w:rPr>
          <w:rFonts w:ascii="Times New Roman" w:hAnsi="Times New Roman" w:cs="Times New Roman"/>
          <w:sz w:val="24"/>
        </w:rPr>
        <w:t>Холмогорском ДС «Домовенок»</w:t>
      </w:r>
      <w:r w:rsidRPr="00B06F84">
        <w:rPr>
          <w:rFonts w:ascii="Times New Roman" w:hAnsi="Times New Roman" w:cs="Times New Roman"/>
          <w:sz w:val="24"/>
        </w:rPr>
        <w:t xml:space="preserve"> с учетом запросов личности, общества и государства. </w:t>
      </w:r>
    </w:p>
    <w:p w:rsidR="00892B60" w:rsidRPr="00B06F84" w:rsidRDefault="00892B60" w:rsidP="00892B60">
      <w:pPr>
        <w:tabs>
          <w:tab w:val="left" w:pos="1246"/>
        </w:tabs>
        <w:jc w:val="both"/>
        <w:rPr>
          <w:rFonts w:ascii="Times New Roman" w:hAnsi="Times New Roman" w:cs="Times New Roman"/>
          <w:b/>
          <w:sz w:val="24"/>
        </w:rPr>
      </w:pPr>
      <w:r w:rsidRPr="00B06F84">
        <w:rPr>
          <w:rFonts w:ascii="Times New Roman" w:hAnsi="Times New Roman" w:cs="Times New Roman"/>
          <w:b/>
          <w:sz w:val="24"/>
        </w:rPr>
        <w:t>Задачи Программы:</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1.</w:t>
      </w:r>
      <w:r w:rsidR="00892B60" w:rsidRPr="00B06F84">
        <w:rPr>
          <w:rFonts w:ascii="Times New Roman" w:hAnsi="Times New Roman" w:cs="Times New Roman"/>
          <w:sz w:val="24"/>
        </w:rPr>
        <w:t xml:space="preserve">Повышение качества и доступности дошкольного образования в соответствии с ФГОС ДО путем обеспечения эффективного внутреннего управления ДОУ; </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2.</w:t>
      </w:r>
      <w:r w:rsidR="00892B60" w:rsidRPr="00B06F84">
        <w:rPr>
          <w:rFonts w:ascii="Times New Roman" w:hAnsi="Times New Roman" w:cs="Times New Roman"/>
          <w:sz w:val="24"/>
        </w:rPr>
        <w:t>Формирование комфортной и безопасной образовательной среды;</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3.</w:t>
      </w:r>
      <w:r w:rsidR="00892B60" w:rsidRPr="00B06F84">
        <w:rPr>
          <w:rFonts w:ascii="Times New Roman" w:hAnsi="Times New Roman" w:cs="Times New Roman"/>
          <w:sz w:val="24"/>
        </w:rPr>
        <w:t>Обеспечение доступности дошкольного образования для детей с ОВЗ и детей-инвалидов;</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4.</w:t>
      </w:r>
      <w:r w:rsidR="00892B60" w:rsidRPr="00B06F84">
        <w:rPr>
          <w:rFonts w:ascii="Times New Roman" w:hAnsi="Times New Roman" w:cs="Times New Roman"/>
          <w:sz w:val="24"/>
        </w:rPr>
        <w:t>Совершенствование системы профессионального роста педагогических работников в ДО</w:t>
      </w:r>
      <w:r w:rsidR="00D74A6F">
        <w:rPr>
          <w:rFonts w:ascii="Times New Roman" w:hAnsi="Times New Roman" w:cs="Times New Roman"/>
          <w:sz w:val="24"/>
        </w:rPr>
        <w:t>У</w:t>
      </w:r>
      <w:r w:rsidR="00892B60" w:rsidRPr="00B06F84">
        <w:rPr>
          <w:rFonts w:ascii="Times New Roman" w:hAnsi="Times New Roman" w:cs="Times New Roman"/>
          <w:sz w:val="24"/>
        </w:rPr>
        <w:t>, выступающих гарантом предоставления высокого качества образовательных услуг;</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5.</w:t>
      </w:r>
      <w:r w:rsidR="00892B60" w:rsidRPr="00B06F84">
        <w:rPr>
          <w:rFonts w:ascii="Times New Roman" w:hAnsi="Times New Roman" w:cs="Times New Roman"/>
          <w:sz w:val="24"/>
        </w:rPr>
        <w:t>Использование разных форм взаимодействия детского сада и семьи для повышения родительской компетентности в воспитании и образовании детей;</w:t>
      </w:r>
    </w:p>
    <w:p w:rsidR="00892B60" w:rsidRPr="00B06F84" w:rsidRDefault="0013324A"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6.</w:t>
      </w:r>
      <w:r w:rsidR="00892B60" w:rsidRPr="00B06F84">
        <w:rPr>
          <w:rFonts w:ascii="Times New Roman" w:hAnsi="Times New Roman" w:cs="Times New Roman"/>
          <w:sz w:val="24"/>
        </w:rPr>
        <w:t xml:space="preserve">Совершенствование работы педагогического коллектива, направленного на выявление, поддержку и развитие способностей и </w:t>
      </w:r>
      <w:r w:rsidR="00B06F84" w:rsidRPr="00B06F84">
        <w:rPr>
          <w:rFonts w:ascii="Times New Roman" w:hAnsi="Times New Roman" w:cs="Times New Roman"/>
          <w:sz w:val="24"/>
        </w:rPr>
        <w:t>талантов,</w:t>
      </w:r>
      <w:r w:rsidR="00892B60" w:rsidRPr="00B06F84">
        <w:rPr>
          <w:rFonts w:ascii="Times New Roman" w:hAnsi="Times New Roman" w:cs="Times New Roman"/>
          <w:sz w:val="24"/>
        </w:rPr>
        <w:t xml:space="preserve"> обучающихся в различных видах деятельности и через систему дополнительного образования.</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Программа развития ориентирована на:</w:t>
      </w:r>
    </w:p>
    <w:p w:rsidR="00892B60" w:rsidRPr="00B06F84" w:rsidRDefault="00892B60"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формирование современного позитивного имиджа ДО</w:t>
      </w:r>
      <w:r w:rsidR="00D74A6F">
        <w:rPr>
          <w:rFonts w:ascii="Times New Roman" w:hAnsi="Times New Roman" w:cs="Times New Roman"/>
          <w:sz w:val="24"/>
        </w:rPr>
        <w:t>У</w:t>
      </w:r>
      <w:r w:rsidRPr="00B06F84">
        <w:rPr>
          <w:rFonts w:ascii="Times New Roman" w:hAnsi="Times New Roman" w:cs="Times New Roman"/>
          <w:sz w:val="24"/>
        </w:rPr>
        <w:t xml:space="preserve">, </w:t>
      </w:r>
    </w:p>
    <w:p w:rsidR="00892B60" w:rsidRPr="00B06F84" w:rsidRDefault="00892B60"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сохранение положительных достижений и традиций в учреждении, </w:t>
      </w:r>
    </w:p>
    <w:p w:rsidR="00892B60" w:rsidRPr="00B06F84" w:rsidRDefault="00892B60"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обеспечение системно-деятельностного подхода к организации педагогического процесса в соответствии с основной образовательной программой МБДОУ </w:t>
      </w:r>
      <w:r w:rsidR="0013324A" w:rsidRPr="00B06F84">
        <w:rPr>
          <w:rFonts w:ascii="Times New Roman" w:hAnsi="Times New Roman" w:cs="Times New Roman"/>
          <w:sz w:val="24"/>
        </w:rPr>
        <w:t>Холмогорского ДС «Домовенок»</w:t>
      </w:r>
      <w:r w:rsidRPr="00B06F84">
        <w:rPr>
          <w:rFonts w:ascii="Times New Roman" w:hAnsi="Times New Roman" w:cs="Times New Roman"/>
          <w:sz w:val="24"/>
        </w:rPr>
        <w:t>, адаптированной образовательной программой коррекционно-развивающей работы в группе компенсирующей направленности для детей старшего дошкольного возраста с тяжелыми нарушениями речи.</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в</w:t>
      </w:r>
      <w:r w:rsidR="00892B60" w:rsidRPr="00B06F84">
        <w:rPr>
          <w:rFonts w:ascii="Times New Roman" w:hAnsi="Times New Roman" w:cs="Times New Roman"/>
          <w:sz w:val="24"/>
        </w:rPr>
        <w:t>озможные риски при реализации Программы развития и методы их минимизации</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н</w:t>
      </w:r>
      <w:r w:rsidR="00892B60" w:rsidRPr="00B06F84">
        <w:rPr>
          <w:rFonts w:ascii="Times New Roman" w:hAnsi="Times New Roman" w:cs="Times New Roman"/>
          <w:sz w:val="24"/>
        </w:rPr>
        <w:t>еэффективные управленческие решения, слабый управленческий контроль;</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о</w:t>
      </w:r>
      <w:r w:rsidR="00892B60" w:rsidRPr="00B06F84">
        <w:rPr>
          <w:rFonts w:ascii="Times New Roman" w:hAnsi="Times New Roman" w:cs="Times New Roman"/>
          <w:sz w:val="24"/>
        </w:rPr>
        <w:t>тсутствие необходимой координации при реализации программы развития (несогласованность действий ответственных исполнителей и участников Программы развития);</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н</w:t>
      </w:r>
      <w:r w:rsidR="00892B60" w:rsidRPr="00B06F84">
        <w:rPr>
          <w:rFonts w:ascii="Times New Roman" w:hAnsi="Times New Roman" w:cs="Times New Roman"/>
          <w:sz w:val="24"/>
        </w:rPr>
        <w:t>едостаточность финансирования, недостаточные темпы обновления (отставание от требований времени) в оформлении образовательной среды;</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н</w:t>
      </w:r>
      <w:r w:rsidR="00892B60" w:rsidRPr="00B06F84">
        <w:rPr>
          <w:rFonts w:ascii="Times New Roman" w:hAnsi="Times New Roman" w:cs="Times New Roman"/>
          <w:sz w:val="24"/>
        </w:rPr>
        <w:t>едостаточное грамотное информирование родителей и работников учреждения о целях, задачах, ходе реализации программы;</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в</w:t>
      </w:r>
      <w:r w:rsidR="00892B60" w:rsidRPr="00B06F84">
        <w:rPr>
          <w:rFonts w:ascii="Times New Roman" w:hAnsi="Times New Roman" w:cs="Times New Roman"/>
          <w:sz w:val="24"/>
        </w:rPr>
        <w:t>озросший уровень притязаний родительской общественности к качеству предоставляемых образовательных услуг, изменение критериев независимой оценки качества образования;</w:t>
      </w:r>
    </w:p>
    <w:p w:rsidR="00892B60" w:rsidRPr="00B06F84" w:rsidRDefault="00FF41EF" w:rsidP="002A5476">
      <w:pPr>
        <w:pStyle w:val="ab"/>
        <w:numPr>
          <w:ilvl w:val="0"/>
          <w:numId w:val="5"/>
        </w:numPr>
        <w:tabs>
          <w:tab w:val="left" w:pos="1246"/>
        </w:tabs>
        <w:jc w:val="both"/>
        <w:rPr>
          <w:rFonts w:ascii="Times New Roman" w:hAnsi="Times New Roman" w:cs="Times New Roman"/>
          <w:sz w:val="24"/>
        </w:rPr>
      </w:pPr>
      <w:r w:rsidRPr="00B06F84">
        <w:rPr>
          <w:rFonts w:ascii="Times New Roman" w:hAnsi="Times New Roman" w:cs="Times New Roman"/>
          <w:sz w:val="24"/>
        </w:rPr>
        <w:t>р</w:t>
      </w:r>
      <w:r w:rsidR="00892B60" w:rsidRPr="00B06F84">
        <w:rPr>
          <w:rFonts w:ascii="Times New Roman" w:hAnsi="Times New Roman" w:cs="Times New Roman"/>
          <w:sz w:val="24"/>
        </w:rPr>
        <w:t>азрыв между уровнем профессиональной подготовки педагогических кадров и требуемой профессиональной компетентностью педагогов для работы в инновационном режиме.</w:t>
      </w:r>
    </w:p>
    <w:p w:rsidR="00892B60" w:rsidRPr="00821D6D" w:rsidRDefault="00892B60" w:rsidP="00821D6D">
      <w:pPr>
        <w:tabs>
          <w:tab w:val="left" w:pos="1246"/>
        </w:tabs>
        <w:jc w:val="center"/>
        <w:rPr>
          <w:rFonts w:ascii="Times New Roman" w:hAnsi="Times New Roman" w:cs="Times New Roman"/>
          <w:b/>
          <w:sz w:val="24"/>
        </w:rPr>
      </w:pPr>
      <w:r w:rsidRPr="00821D6D">
        <w:rPr>
          <w:rFonts w:ascii="Times New Roman" w:hAnsi="Times New Roman" w:cs="Times New Roman"/>
          <w:b/>
          <w:sz w:val="24"/>
        </w:rPr>
        <w:t>Минимизация либо устранение рисков возможно за счет:</w:t>
      </w:r>
    </w:p>
    <w:p w:rsidR="00892B60" w:rsidRPr="00B06F84" w:rsidRDefault="00892B60" w:rsidP="002A5476">
      <w:pPr>
        <w:pStyle w:val="ab"/>
        <w:numPr>
          <w:ilvl w:val="0"/>
          <w:numId w:val="16"/>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организации единого координационного органа (рабочей группы) по реализации Программы развития и обеспечения систематического мониторинга реализации программы, а также за счет корректировки программы на основе анализа данных мониторинга; </w:t>
      </w:r>
    </w:p>
    <w:p w:rsidR="00892B60" w:rsidRPr="00B06F84" w:rsidRDefault="00892B60" w:rsidP="002A5476">
      <w:pPr>
        <w:pStyle w:val="ab"/>
        <w:numPr>
          <w:ilvl w:val="0"/>
          <w:numId w:val="10"/>
        </w:numPr>
        <w:tabs>
          <w:tab w:val="left" w:pos="1246"/>
        </w:tabs>
        <w:jc w:val="both"/>
        <w:rPr>
          <w:rFonts w:ascii="Times New Roman" w:hAnsi="Times New Roman" w:cs="Times New Roman"/>
          <w:sz w:val="24"/>
        </w:rPr>
      </w:pPr>
      <w:r w:rsidRPr="00B06F84">
        <w:rPr>
          <w:rFonts w:ascii="Times New Roman" w:hAnsi="Times New Roman" w:cs="Times New Roman"/>
          <w:sz w:val="24"/>
        </w:rPr>
        <w:t>проведения аттестации и переподготовки управленческих и педагогических кадров;</w:t>
      </w:r>
    </w:p>
    <w:p w:rsidR="00892B60" w:rsidRPr="00B06F84" w:rsidRDefault="00892B60" w:rsidP="002A5476">
      <w:pPr>
        <w:pStyle w:val="ab"/>
        <w:numPr>
          <w:ilvl w:val="0"/>
          <w:numId w:val="10"/>
        </w:numPr>
        <w:tabs>
          <w:tab w:val="left" w:pos="1246"/>
        </w:tabs>
        <w:jc w:val="both"/>
        <w:rPr>
          <w:rFonts w:ascii="Times New Roman" w:hAnsi="Times New Roman" w:cs="Times New Roman"/>
          <w:sz w:val="24"/>
        </w:rPr>
      </w:pPr>
      <w:r w:rsidRPr="00B06F84">
        <w:rPr>
          <w:rFonts w:ascii="Times New Roman" w:hAnsi="Times New Roman" w:cs="Times New Roman"/>
          <w:sz w:val="24"/>
        </w:rPr>
        <w:t>обеспечения широкого привлечения потребителей образовательных услуг ДО</w:t>
      </w:r>
      <w:r w:rsidR="00040C7E">
        <w:rPr>
          <w:rFonts w:ascii="Times New Roman" w:hAnsi="Times New Roman" w:cs="Times New Roman"/>
          <w:sz w:val="24"/>
        </w:rPr>
        <w:t>У</w:t>
      </w:r>
      <w:r w:rsidRPr="00B06F84">
        <w:rPr>
          <w:rFonts w:ascii="Times New Roman" w:hAnsi="Times New Roman" w:cs="Times New Roman"/>
          <w:sz w:val="24"/>
        </w:rPr>
        <w:t xml:space="preserve"> к обсуждению целей, задач и механизмов развития учреждения, а также публичного освещения хода и результатов реализации Программы; </w:t>
      </w:r>
    </w:p>
    <w:p w:rsidR="00892B60" w:rsidRPr="00B06F84" w:rsidRDefault="00892B60" w:rsidP="00892B60">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Важно также демонстрировать достижения реализации Программы через официальный сайт и родительские собрания. </w:t>
      </w:r>
    </w:p>
    <w:p w:rsidR="006970C9" w:rsidRPr="00B06F84" w:rsidRDefault="00892B60" w:rsidP="002A5476">
      <w:pPr>
        <w:pStyle w:val="ab"/>
        <w:numPr>
          <w:ilvl w:val="0"/>
          <w:numId w:val="6"/>
        </w:numPr>
        <w:tabs>
          <w:tab w:val="left" w:pos="1246"/>
        </w:tabs>
        <w:jc w:val="center"/>
        <w:rPr>
          <w:rFonts w:ascii="Times New Roman" w:hAnsi="Times New Roman" w:cs="Times New Roman"/>
          <w:b/>
          <w:sz w:val="24"/>
        </w:rPr>
      </w:pPr>
      <w:r w:rsidRPr="00B06F84">
        <w:rPr>
          <w:rFonts w:ascii="Times New Roman" w:hAnsi="Times New Roman" w:cs="Times New Roman"/>
          <w:b/>
          <w:sz w:val="24"/>
        </w:rPr>
        <w:t>Целевые индикаторы (показатели эффективности) реализации Программы развития</w:t>
      </w:r>
    </w:p>
    <w:tbl>
      <w:tblPr>
        <w:tblStyle w:val="a7"/>
        <w:tblW w:w="0" w:type="auto"/>
        <w:tblInd w:w="720" w:type="dxa"/>
        <w:tblLook w:val="04A0" w:firstRow="1" w:lastRow="0" w:firstColumn="1" w:lastColumn="0" w:noHBand="0" w:noVBand="1"/>
      </w:tblPr>
      <w:tblGrid>
        <w:gridCol w:w="2503"/>
        <w:gridCol w:w="1368"/>
        <w:gridCol w:w="998"/>
        <w:gridCol w:w="997"/>
        <w:gridCol w:w="995"/>
        <w:gridCol w:w="995"/>
        <w:gridCol w:w="995"/>
      </w:tblGrid>
      <w:tr w:rsidR="005F40E9" w:rsidRPr="00B06F84" w:rsidTr="00604D0F">
        <w:tc>
          <w:tcPr>
            <w:tcW w:w="2503" w:type="dxa"/>
            <w:vMerge w:val="restart"/>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Наименование целевого показателя</w:t>
            </w:r>
          </w:p>
        </w:tc>
        <w:tc>
          <w:tcPr>
            <w:tcW w:w="1368" w:type="dxa"/>
            <w:vMerge w:val="restart"/>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Единица измерения</w:t>
            </w:r>
          </w:p>
        </w:tc>
        <w:tc>
          <w:tcPr>
            <w:tcW w:w="4980" w:type="dxa"/>
            <w:gridSpan w:val="5"/>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Значения целевых показателей</w:t>
            </w:r>
          </w:p>
        </w:tc>
      </w:tr>
      <w:tr w:rsidR="00604D0F" w:rsidRPr="00B06F84" w:rsidTr="00604D0F">
        <w:tc>
          <w:tcPr>
            <w:tcW w:w="2503" w:type="dxa"/>
            <w:vMerge/>
          </w:tcPr>
          <w:p w:rsidR="005F40E9" w:rsidRPr="00B06F84" w:rsidRDefault="005F40E9" w:rsidP="005F40E9">
            <w:pPr>
              <w:pStyle w:val="ab"/>
              <w:tabs>
                <w:tab w:val="left" w:pos="1246"/>
              </w:tabs>
              <w:ind w:left="0"/>
              <w:rPr>
                <w:rFonts w:ascii="Times New Roman" w:hAnsi="Times New Roman" w:cs="Times New Roman"/>
                <w:b/>
                <w:sz w:val="24"/>
              </w:rPr>
            </w:pPr>
          </w:p>
        </w:tc>
        <w:tc>
          <w:tcPr>
            <w:tcW w:w="1368" w:type="dxa"/>
            <w:vMerge/>
          </w:tcPr>
          <w:p w:rsidR="005F40E9" w:rsidRPr="00B06F84" w:rsidRDefault="005F40E9" w:rsidP="005F40E9">
            <w:pPr>
              <w:pStyle w:val="ab"/>
              <w:tabs>
                <w:tab w:val="left" w:pos="1246"/>
              </w:tabs>
              <w:ind w:left="0"/>
              <w:rPr>
                <w:rFonts w:ascii="Times New Roman" w:hAnsi="Times New Roman" w:cs="Times New Roman"/>
                <w:b/>
                <w:sz w:val="24"/>
              </w:rPr>
            </w:pPr>
          </w:p>
        </w:tc>
        <w:tc>
          <w:tcPr>
            <w:tcW w:w="998"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2022 год</w:t>
            </w:r>
          </w:p>
        </w:tc>
        <w:tc>
          <w:tcPr>
            <w:tcW w:w="997"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2023 год</w:t>
            </w:r>
          </w:p>
        </w:tc>
        <w:tc>
          <w:tcPr>
            <w:tcW w:w="995"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2024 год</w:t>
            </w:r>
          </w:p>
        </w:tc>
        <w:tc>
          <w:tcPr>
            <w:tcW w:w="995"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2025 год</w:t>
            </w:r>
          </w:p>
        </w:tc>
        <w:tc>
          <w:tcPr>
            <w:tcW w:w="995"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2026 год</w:t>
            </w:r>
          </w:p>
        </w:tc>
      </w:tr>
      <w:tr w:rsidR="005F40E9" w:rsidRPr="00B06F84" w:rsidTr="005F40E9">
        <w:tc>
          <w:tcPr>
            <w:tcW w:w="8851" w:type="dxa"/>
            <w:gridSpan w:val="7"/>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Задача «Повышение качества и доступности дошкольного образования в соответствии с ФГОС ДО путем обеспечения эффективного внутреннего управления ДОУ»</w:t>
            </w:r>
          </w:p>
        </w:tc>
      </w:tr>
      <w:tr w:rsidR="00604D0F" w:rsidRPr="00B06F84" w:rsidTr="00604D0F">
        <w:tc>
          <w:tcPr>
            <w:tcW w:w="2503"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Показатель 1. </w:t>
            </w:r>
            <w:r w:rsidRPr="00B06F84">
              <w:rPr>
                <w:rFonts w:ascii="Times New Roman" w:hAnsi="Times New Roman" w:cs="Times New Roman"/>
                <w:sz w:val="24"/>
              </w:rPr>
              <w:lastRenderedPageBreak/>
              <w:t>Степень выполнения объема муниципальных услуг, установленных в муниципальном задании</w:t>
            </w:r>
          </w:p>
        </w:tc>
        <w:tc>
          <w:tcPr>
            <w:tcW w:w="1368"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lastRenderedPageBreak/>
              <w:t>%</w:t>
            </w:r>
          </w:p>
        </w:tc>
        <w:tc>
          <w:tcPr>
            <w:tcW w:w="998"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7"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5" w:type="dxa"/>
          </w:tcPr>
          <w:p w:rsidR="005F40E9" w:rsidRPr="00B06F84" w:rsidRDefault="00BC6385" w:rsidP="005F40E9">
            <w:pPr>
              <w:pStyle w:val="ab"/>
              <w:tabs>
                <w:tab w:val="left" w:pos="1246"/>
              </w:tabs>
              <w:ind w:left="0"/>
              <w:rPr>
                <w:rFonts w:ascii="Times New Roman" w:hAnsi="Times New Roman" w:cs="Times New Roman"/>
                <w:sz w:val="24"/>
              </w:rPr>
            </w:pPr>
            <w:r>
              <w:rPr>
                <w:rFonts w:ascii="Times New Roman" w:hAnsi="Times New Roman" w:cs="Times New Roman"/>
                <w:sz w:val="24"/>
              </w:rPr>
              <w:t>85</w:t>
            </w:r>
          </w:p>
        </w:tc>
        <w:tc>
          <w:tcPr>
            <w:tcW w:w="995" w:type="dxa"/>
          </w:tcPr>
          <w:p w:rsidR="005F40E9"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8</w:t>
            </w:r>
            <w:r w:rsidR="00BC6385">
              <w:rPr>
                <w:rFonts w:ascii="Times New Roman" w:hAnsi="Times New Roman" w:cs="Times New Roman"/>
                <w:sz w:val="24"/>
              </w:rPr>
              <w:t>5</w:t>
            </w:r>
          </w:p>
        </w:tc>
      </w:tr>
      <w:tr w:rsidR="00604D0F" w:rsidRPr="00B06F84" w:rsidTr="00604D0F">
        <w:tc>
          <w:tcPr>
            <w:tcW w:w="2503"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lastRenderedPageBreak/>
              <w:t>Показатель 2. Доля обучающихся, охваченных образовательными программами, соответствующими федеральному государственному образовательному стандарту дошкольного образования</w:t>
            </w:r>
          </w:p>
        </w:tc>
        <w:tc>
          <w:tcPr>
            <w:tcW w:w="1368"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 100</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3. Доля обучающихся с высокой и средней степенью готовности к школьному обучению (результативность образования)</w:t>
            </w:r>
          </w:p>
        </w:tc>
        <w:tc>
          <w:tcPr>
            <w:tcW w:w="1368"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w:t>
            </w:r>
          </w:p>
        </w:tc>
        <w:tc>
          <w:tcPr>
            <w:tcW w:w="998" w:type="dxa"/>
          </w:tcPr>
          <w:p w:rsidR="005F40E9"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88</w:t>
            </w:r>
          </w:p>
        </w:tc>
        <w:tc>
          <w:tcPr>
            <w:tcW w:w="997" w:type="dxa"/>
          </w:tcPr>
          <w:p w:rsidR="005F40E9"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90</w:t>
            </w:r>
          </w:p>
        </w:tc>
        <w:tc>
          <w:tcPr>
            <w:tcW w:w="995" w:type="dxa"/>
          </w:tcPr>
          <w:p w:rsidR="005F40E9" w:rsidRPr="00B06F84" w:rsidRDefault="005F40E9" w:rsidP="00040C7E">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w:t>
            </w:r>
            <w:r w:rsidR="00040C7E">
              <w:rPr>
                <w:rFonts w:ascii="Times New Roman" w:hAnsi="Times New Roman" w:cs="Times New Roman"/>
                <w:sz w:val="24"/>
              </w:rPr>
              <w:t>0</w:t>
            </w:r>
          </w:p>
        </w:tc>
        <w:tc>
          <w:tcPr>
            <w:tcW w:w="995" w:type="dxa"/>
          </w:tcPr>
          <w:p w:rsidR="005F40E9" w:rsidRPr="00B06F84" w:rsidRDefault="005F40E9" w:rsidP="00040C7E">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w:t>
            </w:r>
            <w:r w:rsidR="00040C7E">
              <w:rPr>
                <w:rFonts w:ascii="Times New Roman" w:hAnsi="Times New Roman" w:cs="Times New Roman"/>
                <w:sz w:val="24"/>
              </w:rPr>
              <w:t>2</w:t>
            </w:r>
          </w:p>
        </w:tc>
        <w:tc>
          <w:tcPr>
            <w:tcW w:w="995" w:type="dxa"/>
          </w:tcPr>
          <w:p w:rsidR="005F40E9" w:rsidRPr="00B06F84" w:rsidRDefault="005F40E9" w:rsidP="00040C7E">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w:t>
            </w:r>
            <w:r w:rsidR="00040C7E">
              <w:rPr>
                <w:rFonts w:ascii="Times New Roman" w:hAnsi="Times New Roman" w:cs="Times New Roman"/>
                <w:sz w:val="24"/>
              </w:rPr>
              <w:t>2</w:t>
            </w:r>
          </w:p>
        </w:tc>
      </w:tr>
      <w:tr w:rsidR="00604D0F" w:rsidRPr="00B06F84" w:rsidTr="00604D0F">
        <w:tc>
          <w:tcPr>
            <w:tcW w:w="2503"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4. Количество общих внутрисадовых воспитательных мероприятий для обучающихся в рамках Программы воспитания ДОО</w:t>
            </w:r>
          </w:p>
        </w:tc>
        <w:tc>
          <w:tcPr>
            <w:tcW w:w="1368"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w:t>
            </w:r>
          </w:p>
        </w:tc>
        <w:tc>
          <w:tcPr>
            <w:tcW w:w="998"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w:t>
            </w:r>
          </w:p>
        </w:tc>
        <w:tc>
          <w:tcPr>
            <w:tcW w:w="997"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w:t>
            </w:r>
          </w:p>
        </w:tc>
        <w:tc>
          <w:tcPr>
            <w:tcW w:w="995"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w:t>
            </w:r>
          </w:p>
        </w:tc>
      </w:tr>
      <w:tr w:rsidR="00604D0F" w:rsidRPr="00B06F84" w:rsidTr="00604D0F">
        <w:tc>
          <w:tcPr>
            <w:tcW w:w="2503" w:type="dxa"/>
          </w:tcPr>
          <w:p w:rsidR="005F40E9" w:rsidRPr="00B06F84" w:rsidRDefault="005F40E9" w:rsidP="00D74A6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5. Доля обучающихся ДО</w:t>
            </w:r>
            <w:r w:rsidR="00D74A6F">
              <w:rPr>
                <w:rFonts w:ascii="Times New Roman" w:hAnsi="Times New Roman" w:cs="Times New Roman"/>
                <w:sz w:val="24"/>
              </w:rPr>
              <w:t>У</w:t>
            </w:r>
            <w:r w:rsidRPr="00B06F84">
              <w:rPr>
                <w:rFonts w:ascii="Times New Roman" w:hAnsi="Times New Roman" w:cs="Times New Roman"/>
                <w:sz w:val="24"/>
              </w:rPr>
              <w:t>, принимающих участие в инновационных образовательных, воспитательных и социальных проектах</w:t>
            </w:r>
          </w:p>
        </w:tc>
        <w:tc>
          <w:tcPr>
            <w:tcW w:w="1368"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60</w:t>
            </w:r>
          </w:p>
        </w:tc>
        <w:tc>
          <w:tcPr>
            <w:tcW w:w="997"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65</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65</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70</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70</w:t>
            </w:r>
          </w:p>
        </w:tc>
      </w:tr>
      <w:tr w:rsidR="00604D0F" w:rsidRPr="00B06F84" w:rsidTr="00604D0F">
        <w:tc>
          <w:tcPr>
            <w:tcW w:w="2503"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6. Удовлетворенность родителей качеством дошкольного образования</w:t>
            </w:r>
          </w:p>
        </w:tc>
        <w:tc>
          <w:tcPr>
            <w:tcW w:w="1368"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85</w:t>
            </w:r>
          </w:p>
        </w:tc>
        <w:tc>
          <w:tcPr>
            <w:tcW w:w="997"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88</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90</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92</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94</w:t>
            </w:r>
          </w:p>
        </w:tc>
      </w:tr>
      <w:tr w:rsidR="00604D0F" w:rsidRPr="00B06F84" w:rsidTr="00604D0F">
        <w:tc>
          <w:tcPr>
            <w:tcW w:w="2503" w:type="dxa"/>
          </w:tcPr>
          <w:p w:rsidR="005F40E9" w:rsidRPr="00B06F84" w:rsidRDefault="005F40E9"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Показатель 7. Доля детей с ОВЗ, охваченных коррекционно-развивающей </w:t>
            </w:r>
            <w:r w:rsidRPr="00B06F84">
              <w:rPr>
                <w:rFonts w:ascii="Times New Roman" w:hAnsi="Times New Roman" w:cs="Times New Roman"/>
                <w:sz w:val="24"/>
              </w:rPr>
              <w:lastRenderedPageBreak/>
              <w:t>логопедической</w:t>
            </w:r>
          </w:p>
        </w:tc>
        <w:tc>
          <w:tcPr>
            <w:tcW w:w="1368" w:type="dxa"/>
          </w:tcPr>
          <w:p w:rsidR="005F40E9" w:rsidRPr="00B06F84" w:rsidRDefault="005F40E9"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lastRenderedPageBreak/>
              <w:t>%</w:t>
            </w:r>
          </w:p>
        </w:tc>
        <w:tc>
          <w:tcPr>
            <w:tcW w:w="998"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5F40E9"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lastRenderedPageBreak/>
              <w:t>Показатель 8. Степень соответствия сайта требованиям законодательства РФ</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A410CA" w:rsidRPr="00B06F84" w:rsidTr="008D568F">
        <w:tc>
          <w:tcPr>
            <w:tcW w:w="8851" w:type="dxa"/>
            <w:gridSpan w:val="7"/>
          </w:tcPr>
          <w:p w:rsidR="00A410CA" w:rsidRPr="00B06F84" w:rsidRDefault="00A410CA" w:rsidP="00A410CA">
            <w:pPr>
              <w:pStyle w:val="ab"/>
              <w:tabs>
                <w:tab w:val="left" w:pos="1246"/>
              </w:tabs>
              <w:ind w:left="0"/>
              <w:jc w:val="center"/>
              <w:rPr>
                <w:rFonts w:ascii="Times New Roman" w:hAnsi="Times New Roman" w:cs="Times New Roman"/>
                <w:sz w:val="24"/>
              </w:rPr>
            </w:pPr>
            <w:r w:rsidRPr="00B06F84">
              <w:rPr>
                <w:rFonts w:ascii="Times New Roman" w:hAnsi="Times New Roman" w:cs="Times New Roman"/>
                <w:sz w:val="24"/>
              </w:rPr>
              <w:t>Задача «Формирование комфортной и безопасной образовательной среды»</w:t>
            </w:r>
          </w:p>
        </w:tc>
      </w:tr>
      <w:tr w:rsidR="00604D0F" w:rsidRPr="00B06F84" w:rsidTr="00604D0F">
        <w:tc>
          <w:tcPr>
            <w:tcW w:w="2503" w:type="dxa"/>
            <w:vAlign w:val="bottom"/>
          </w:tcPr>
          <w:p w:rsidR="00A410CA" w:rsidRPr="00B06F84" w:rsidRDefault="00A410CA" w:rsidP="008D568F">
            <w:pPr>
              <w:rPr>
                <w:rFonts w:ascii="Times New Roman" w:eastAsia="Times New Roman" w:hAnsi="Times New Roman" w:cs="Times New Roman"/>
                <w:sz w:val="30"/>
                <w:szCs w:val="30"/>
              </w:rPr>
            </w:pPr>
            <w:r w:rsidRPr="00B06F84">
              <w:rPr>
                <w:rFonts w:ascii="Times New Roman" w:eastAsia="Times New Roman" w:hAnsi="Times New Roman" w:cs="Times New Roman"/>
                <w:sz w:val="24"/>
                <w:szCs w:val="30"/>
                <w:bdr w:val="none" w:sz="0" w:space="0" w:color="auto" w:frame="1"/>
              </w:rPr>
              <w:t>Показатель 1. Доля групп, в полной мере отвечающих требованиям ФГОС  ДО</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50</w:t>
            </w:r>
          </w:p>
        </w:tc>
        <w:tc>
          <w:tcPr>
            <w:tcW w:w="997"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A410CA" w:rsidP="00821D6D">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Показатель 2. Доля групп, обеспеченных современным обучающим оборудованием для внедрения цифровых образовательных технологий в образовательное пространство </w:t>
            </w:r>
            <w:r w:rsidR="00821D6D">
              <w:rPr>
                <w:rFonts w:ascii="Times New Roman" w:hAnsi="Times New Roman" w:cs="Times New Roman"/>
                <w:sz w:val="24"/>
              </w:rPr>
              <w:t xml:space="preserve"> </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20</w:t>
            </w:r>
          </w:p>
        </w:tc>
        <w:tc>
          <w:tcPr>
            <w:tcW w:w="997" w:type="dxa"/>
          </w:tcPr>
          <w:p w:rsidR="00A410CA"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20</w:t>
            </w:r>
          </w:p>
        </w:tc>
        <w:tc>
          <w:tcPr>
            <w:tcW w:w="995" w:type="dxa"/>
          </w:tcPr>
          <w:p w:rsidR="00A410CA"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3</w:t>
            </w:r>
            <w:r w:rsidR="00A410CA" w:rsidRPr="00B06F84">
              <w:rPr>
                <w:rFonts w:ascii="Times New Roman" w:hAnsi="Times New Roman" w:cs="Times New Roman"/>
                <w:sz w:val="24"/>
              </w:rPr>
              <w:t>0</w:t>
            </w:r>
          </w:p>
        </w:tc>
        <w:tc>
          <w:tcPr>
            <w:tcW w:w="995" w:type="dxa"/>
          </w:tcPr>
          <w:p w:rsidR="00A410CA"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4</w:t>
            </w:r>
            <w:r w:rsidR="00A410CA" w:rsidRPr="00B06F84">
              <w:rPr>
                <w:rFonts w:ascii="Times New Roman" w:hAnsi="Times New Roman" w:cs="Times New Roman"/>
                <w:sz w:val="24"/>
              </w:rPr>
              <w:t>0</w:t>
            </w:r>
          </w:p>
        </w:tc>
        <w:tc>
          <w:tcPr>
            <w:tcW w:w="995" w:type="dxa"/>
          </w:tcPr>
          <w:p w:rsidR="00A410CA" w:rsidRPr="00B06F84" w:rsidRDefault="00040C7E" w:rsidP="005F40E9">
            <w:pPr>
              <w:pStyle w:val="ab"/>
              <w:tabs>
                <w:tab w:val="left" w:pos="1246"/>
              </w:tabs>
              <w:ind w:left="0"/>
              <w:rPr>
                <w:rFonts w:ascii="Times New Roman" w:hAnsi="Times New Roman" w:cs="Times New Roman"/>
                <w:sz w:val="24"/>
              </w:rPr>
            </w:pPr>
            <w:r>
              <w:rPr>
                <w:rFonts w:ascii="Times New Roman" w:hAnsi="Times New Roman" w:cs="Times New Roman"/>
                <w:sz w:val="24"/>
              </w:rPr>
              <w:t>5</w:t>
            </w:r>
            <w:r w:rsidR="00A410CA" w:rsidRPr="00B06F84">
              <w:rPr>
                <w:rFonts w:ascii="Times New Roman" w:hAnsi="Times New Roman" w:cs="Times New Roman"/>
                <w:sz w:val="24"/>
              </w:rPr>
              <w:t>0</w:t>
            </w:r>
          </w:p>
        </w:tc>
      </w:tr>
      <w:tr w:rsidR="00604D0F" w:rsidRPr="00B06F84" w:rsidTr="00604D0F">
        <w:tc>
          <w:tcPr>
            <w:tcW w:w="2503"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3. Приведение в соответствие нормативам систем автоматической пожарной сигнализации и систем оповещения и управления эвакуацией при пожаре</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4. Доля выполнения мероприятий в рамках реализации плана мероприятий Паспорта безопасности МБДОУ</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70</w:t>
            </w:r>
          </w:p>
        </w:tc>
        <w:tc>
          <w:tcPr>
            <w:tcW w:w="997"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85</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A410CA" w:rsidRPr="00B06F84" w:rsidTr="008D568F">
        <w:tc>
          <w:tcPr>
            <w:tcW w:w="8851" w:type="dxa"/>
            <w:gridSpan w:val="7"/>
          </w:tcPr>
          <w:p w:rsidR="00A410CA" w:rsidRPr="00B06F84" w:rsidRDefault="00A410CA" w:rsidP="00A410CA">
            <w:pPr>
              <w:pStyle w:val="ab"/>
              <w:tabs>
                <w:tab w:val="left" w:pos="1246"/>
              </w:tabs>
              <w:ind w:left="0"/>
              <w:jc w:val="center"/>
              <w:rPr>
                <w:rFonts w:ascii="Times New Roman" w:hAnsi="Times New Roman" w:cs="Times New Roman"/>
                <w:sz w:val="24"/>
              </w:rPr>
            </w:pPr>
            <w:r w:rsidRPr="00B06F84">
              <w:rPr>
                <w:rFonts w:ascii="Times New Roman" w:hAnsi="Times New Roman" w:cs="Times New Roman"/>
                <w:sz w:val="24"/>
              </w:rPr>
              <w:t>Задача «Обеспечение доступности дошкольного образования для детей с ОВЗ и детей»</w:t>
            </w:r>
          </w:p>
        </w:tc>
      </w:tr>
      <w:tr w:rsidR="00604D0F" w:rsidRPr="00B06F84" w:rsidTr="00604D0F">
        <w:tc>
          <w:tcPr>
            <w:tcW w:w="2503" w:type="dxa"/>
          </w:tcPr>
          <w:p w:rsidR="00A410CA" w:rsidRPr="00B06F84" w:rsidRDefault="00A410CA" w:rsidP="00C0000B">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1. Доля детей с ограниченными возможностями здоровья и детей-инвалидов, посещающих ДО</w:t>
            </w:r>
            <w:r w:rsidR="00C0000B">
              <w:rPr>
                <w:rFonts w:ascii="Times New Roman" w:hAnsi="Times New Roman" w:cs="Times New Roman"/>
                <w:sz w:val="24"/>
              </w:rPr>
              <w:t>У</w:t>
            </w:r>
            <w:r w:rsidRPr="00B06F84">
              <w:rPr>
                <w:rFonts w:ascii="Times New Roman" w:hAnsi="Times New Roman" w:cs="Times New Roman"/>
                <w:sz w:val="24"/>
              </w:rPr>
              <w:t xml:space="preserve">, которым созданы условия для получения </w:t>
            </w:r>
            <w:r w:rsidRPr="00B06F84">
              <w:rPr>
                <w:rFonts w:ascii="Times New Roman" w:hAnsi="Times New Roman" w:cs="Times New Roman"/>
                <w:sz w:val="24"/>
              </w:rPr>
              <w:lastRenderedPageBreak/>
              <w:t>качественного дошкольного образования (психолого-педагогические, РППС, материально-технические и др)</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lastRenderedPageBreak/>
              <w:t>%</w:t>
            </w:r>
          </w:p>
        </w:tc>
        <w:tc>
          <w:tcPr>
            <w:tcW w:w="998"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lastRenderedPageBreak/>
              <w:t>Показатель 2. Степень укомплектованности необходимыми кадрами для реализации АООП ДО, от общего количества педагогов работающих с детьми в группах компенсирующей направленности</w:t>
            </w:r>
          </w:p>
        </w:tc>
        <w:tc>
          <w:tcPr>
            <w:tcW w:w="1368" w:type="dxa"/>
          </w:tcPr>
          <w:p w:rsidR="00A410CA" w:rsidRPr="00B06F84" w:rsidRDefault="00A410CA"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b/>
                <w:sz w:val="24"/>
              </w:rPr>
              <w:t>%</w:t>
            </w:r>
          </w:p>
        </w:tc>
        <w:tc>
          <w:tcPr>
            <w:tcW w:w="998"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A410CA" w:rsidP="008D568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3. Доля педагогических работников, прошедших повышение квалификации и (или) переподготовку по обучению детей с ограниченными возможностями здоровья и детей</w:t>
            </w:r>
          </w:p>
        </w:tc>
        <w:tc>
          <w:tcPr>
            <w:tcW w:w="1368"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w:t>
            </w:r>
          </w:p>
        </w:tc>
        <w:tc>
          <w:tcPr>
            <w:tcW w:w="998"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60</w:t>
            </w:r>
          </w:p>
        </w:tc>
        <w:tc>
          <w:tcPr>
            <w:tcW w:w="997"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90</w:t>
            </w:r>
          </w:p>
        </w:tc>
        <w:tc>
          <w:tcPr>
            <w:tcW w:w="995" w:type="dxa"/>
          </w:tcPr>
          <w:p w:rsidR="00A410CA" w:rsidRPr="00B06F84" w:rsidRDefault="00A410CA"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A410CA" w:rsidRPr="00B06F84" w:rsidTr="008D568F">
        <w:tc>
          <w:tcPr>
            <w:tcW w:w="8851" w:type="dxa"/>
            <w:gridSpan w:val="7"/>
          </w:tcPr>
          <w:p w:rsidR="00A410CA" w:rsidRPr="00B06F84" w:rsidRDefault="00A410CA" w:rsidP="00C0000B">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Задача «Совершенствование  системы профессионального роста педагогических работников в ДО</w:t>
            </w:r>
            <w:r w:rsidR="00C0000B">
              <w:rPr>
                <w:rFonts w:ascii="Times New Roman" w:hAnsi="Times New Roman" w:cs="Times New Roman"/>
                <w:sz w:val="24"/>
              </w:rPr>
              <w:t>У</w:t>
            </w:r>
            <w:r w:rsidRPr="00B06F84">
              <w:rPr>
                <w:rFonts w:ascii="Times New Roman" w:hAnsi="Times New Roman" w:cs="Times New Roman"/>
                <w:sz w:val="24"/>
              </w:rPr>
              <w:t>, выступающих гарантом предоставления высокого качества образовательных услуг»</w:t>
            </w:r>
          </w:p>
        </w:tc>
      </w:tr>
      <w:tr w:rsidR="00604D0F" w:rsidRPr="00B06F84" w:rsidTr="00604D0F">
        <w:tc>
          <w:tcPr>
            <w:tcW w:w="2503" w:type="dxa"/>
          </w:tcPr>
          <w:p w:rsidR="00A410CA" w:rsidRPr="00B06F84" w:rsidRDefault="00A410CA" w:rsidP="00D74A6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1. Доля педагогов ДО</w:t>
            </w:r>
            <w:r w:rsidR="00D74A6F">
              <w:rPr>
                <w:rFonts w:ascii="Times New Roman" w:hAnsi="Times New Roman" w:cs="Times New Roman"/>
                <w:sz w:val="24"/>
              </w:rPr>
              <w:t>У</w:t>
            </w:r>
            <w:r w:rsidRPr="00B06F84">
              <w:rPr>
                <w:rFonts w:ascii="Times New Roman" w:hAnsi="Times New Roman" w:cs="Times New Roman"/>
                <w:sz w:val="24"/>
              </w:rPr>
              <w:t>, которые прошли курсы повышения квалификации и/или профессиональную переподготовку в соответствии с ФГОС и направлением деятельности, в общей численности педагогов</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A410CA" w:rsidP="00D74A6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Показатель </w:t>
            </w:r>
            <w:r w:rsidR="00604D0F" w:rsidRPr="00B06F84">
              <w:rPr>
                <w:rFonts w:ascii="Times New Roman" w:hAnsi="Times New Roman" w:cs="Times New Roman"/>
                <w:sz w:val="24"/>
              </w:rPr>
              <w:t>2</w:t>
            </w:r>
            <w:r w:rsidRPr="00B06F84">
              <w:rPr>
                <w:rFonts w:ascii="Times New Roman" w:hAnsi="Times New Roman" w:cs="Times New Roman"/>
                <w:sz w:val="24"/>
              </w:rPr>
              <w:t>. Доля  педагогов ДО</w:t>
            </w:r>
            <w:r w:rsidR="00D74A6F">
              <w:rPr>
                <w:rFonts w:ascii="Times New Roman" w:hAnsi="Times New Roman" w:cs="Times New Roman"/>
                <w:sz w:val="24"/>
              </w:rPr>
              <w:t>У</w:t>
            </w:r>
            <w:r w:rsidRPr="00B06F84">
              <w:rPr>
                <w:rFonts w:ascii="Times New Roman" w:hAnsi="Times New Roman" w:cs="Times New Roman"/>
                <w:sz w:val="24"/>
              </w:rPr>
              <w:t xml:space="preserve">,  прошедших обучение в области цифровых образовательных технологий, в общей численности  </w:t>
            </w:r>
            <w:r w:rsidRPr="00B06F84">
              <w:rPr>
                <w:rFonts w:ascii="Times New Roman" w:hAnsi="Times New Roman" w:cs="Times New Roman"/>
                <w:sz w:val="24"/>
              </w:rPr>
              <w:lastRenderedPageBreak/>
              <w:t>педагогов</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lastRenderedPageBreak/>
              <w:t>%</w:t>
            </w:r>
          </w:p>
        </w:tc>
        <w:tc>
          <w:tcPr>
            <w:tcW w:w="998"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20</w:t>
            </w:r>
          </w:p>
        </w:tc>
        <w:tc>
          <w:tcPr>
            <w:tcW w:w="997"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604D0F">
        <w:tc>
          <w:tcPr>
            <w:tcW w:w="2503" w:type="dxa"/>
          </w:tcPr>
          <w:p w:rsidR="00A410CA" w:rsidRPr="00B06F84" w:rsidRDefault="00604D0F" w:rsidP="00604D0F">
            <w:pPr>
              <w:pStyle w:val="ab"/>
              <w:tabs>
                <w:tab w:val="left" w:pos="1246"/>
              </w:tabs>
              <w:ind w:left="0"/>
              <w:rPr>
                <w:rFonts w:ascii="Times New Roman" w:hAnsi="Times New Roman" w:cs="Times New Roman"/>
                <w:sz w:val="24"/>
              </w:rPr>
            </w:pPr>
            <w:r w:rsidRPr="00B06F84">
              <w:rPr>
                <w:rFonts w:ascii="Times New Roman" w:hAnsi="Times New Roman" w:cs="Times New Roman"/>
                <w:sz w:val="24"/>
              </w:rPr>
              <w:lastRenderedPageBreak/>
              <w:t>Показатель 3. Доля педагогов используемых в своей работе цифровые программы и технологии, в том числе в области ИКТ</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30</w:t>
            </w:r>
          </w:p>
        </w:tc>
        <w:tc>
          <w:tcPr>
            <w:tcW w:w="997"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35</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40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50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60</w:t>
            </w:r>
          </w:p>
        </w:tc>
      </w:tr>
      <w:tr w:rsidR="00604D0F" w:rsidRPr="00B06F84" w:rsidTr="00604D0F">
        <w:tc>
          <w:tcPr>
            <w:tcW w:w="2503" w:type="dxa"/>
          </w:tcPr>
          <w:p w:rsidR="00A410CA" w:rsidRPr="00B06F84" w:rsidRDefault="00604D0F" w:rsidP="00604D0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4. Доля педагогов, участвующих в проектах инновационного формата</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60</w:t>
            </w:r>
          </w:p>
        </w:tc>
        <w:tc>
          <w:tcPr>
            <w:tcW w:w="997"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65</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75</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r>
      <w:tr w:rsidR="00604D0F" w:rsidRPr="00B06F84" w:rsidTr="00604D0F">
        <w:tc>
          <w:tcPr>
            <w:tcW w:w="2503" w:type="dxa"/>
          </w:tcPr>
          <w:p w:rsidR="00A410CA" w:rsidRPr="00B06F84" w:rsidRDefault="00604D0F" w:rsidP="00604D0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5. Доля педагогов, участвующих в конкурсах муниципального и регионального</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80</w:t>
            </w:r>
          </w:p>
        </w:tc>
        <w:tc>
          <w:tcPr>
            <w:tcW w:w="997"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8D568F">
        <w:tc>
          <w:tcPr>
            <w:tcW w:w="8851" w:type="dxa"/>
            <w:gridSpan w:val="7"/>
          </w:tcPr>
          <w:p w:rsidR="00604D0F"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Задача «Использование разных форм взаимодействия детского сада и семьи для повышения</w:t>
            </w:r>
          </w:p>
        </w:tc>
      </w:tr>
      <w:tr w:rsidR="00604D0F" w:rsidRPr="00B06F84" w:rsidTr="00604D0F">
        <w:tc>
          <w:tcPr>
            <w:tcW w:w="2503"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1.  Количество семей воспитанников, вовлеченных в проектную деятельность</w:t>
            </w:r>
          </w:p>
        </w:tc>
        <w:tc>
          <w:tcPr>
            <w:tcW w:w="1368" w:type="dxa"/>
          </w:tcPr>
          <w:p w:rsidR="00A410CA" w:rsidRPr="00B06F84" w:rsidRDefault="00883775"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человек</w:t>
            </w:r>
          </w:p>
        </w:tc>
        <w:tc>
          <w:tcPr>
            <w:tcW w:w="998" w:type="dxa"/>
          </w:tcPr>
          <w:p w:rsidR="00A410CA" w:rsidRPr="00B06F84" w:rsidRDefault="00D74A6F" w:rsidP="005F40E9">
            <w:pPr>
              <w:pStyle w:val="ab"/>
              <w:tabs>
                <w:tab w:val="left" w:pos="1246"/>
              </w:tabs>
              <w:ind w:left="0"/>
              <w:rPr>
                <w:rFonts w:ascii="Times New Roman" w:hAnsi="Times New Roman" w:cs="Times New Roman"/>
                <w:sz w:val="24"/>
              </w:rPr>
            </w:pPr>
            <w:r>
              <w:rPr>
                <w:rFonts w:ascii="Times New Roman" w:hAnsi="Times New Roman" w:cs="Times New Roman"/>
                <w:sz w:val="24"/>
              </w:rPr>
              <w:t>5</w:t>
            </w:r>
          </w:p>
        </w:tc>
        <w:tc>
          <w:tcPr>
            <w:tcW w:w="997" w:type="dxa"/>
          </w:tcPr>
          <w:p w:rsidR="00A410CA" w:rsidRPr="00B06F84" w:rsidRDefault="00D74A6F" w:rsidP="005F40E9">
            <w:pPr>
              <w:pStyle w:val="ab"/>
              <w:tabs>
                <w:tab w:val="left" w:pos="1246"/>
              </w:tabs>
              <w:ind w:left="0"/>
              <w:rPr>
                <w:rFonts w:ascii="Times New Roman" w:hAnsi="Times New Roman" w:cs="Times New Roman"/>
                <w:sz w:val="24"/>
              </w:rPr>
            </w:pPr>
            <w:r>
              <w:rPr>
                <w:rFonts w:ascii="Times New Roman" w:hAnsi="Times New Roman" w:cs="Times New Roman"/>
                <w:sz w:val="24"/>
              </w:rPr>
              <w:t>1</w:t>
            </w:r>
            <w:r w:rsidR="00883775" w:rsidRPr="00B06F84">
              <w:rPr>
                <w:rFonts w:ascii="Times New Roman" w:hAnsi="Times New Roman" w:cs="Times New Roman"/>
                <w:sz w:val="24"/>
              </w:rPr>
              <w:t>0</w:t>
            </w:r>
          </w:p>
        </w:tc>
        <w:tc>
          <w:tcPr>
            <w:tcW w:w="995" w:type="dxa"/>
          </w:tcPr>
          <w:p w:rsidR="00A410CA" w:rsidRPr="00B06F84" w:rsidRDefault="00D74A6F" w:rsidP="005F40E9">
            <w:pPr>
              <w:pStyle w:val="ab"/>
              <w:tabs>
                <w:tab w:val="left" w:pos="1246"/>
              </w:tabs>
              <w:ind w:left="0"/>
              <w:rPr>
                <w:rFonts w:ascii="Times New Roman" w:hAnsi="Times New Roman" w:cs="Times New Roman"/>
                <w:sz w:val="24"/>
              </w:rPr>
            </w:pPr>
            <w:r>
              <w:rPr>
                <w:rFonts w:ascii="Times New Roman" w:hAnsi="Times New Roman" w:cs="Times New Roman"/>
                <w:sz w:val="24"/>
              </w:rPr>
              <w:t>1</w:t>
            </w:r>
            <w:r w:rsidR="00883775" w:rsidRPr="00B06F84">
              <w:rPr>
                <w:rFonts w:ascii="Times New Roman" w:hAnsi="Times New Roman" w:cs="Times New Roman"/>
                <w:sz w:val="24"/>
              </w:rPr>
              <w:t>0</w:t>
            </w:r>
          </w:p>
        </w:tc>
        <w:tc>
          <w:tcPr>
            <w:tcW w:w="995" w:type="dxa"/>
          </w:tcPr>
          <w:p w:rsidR="00A410CA" w:rsidRPr="00B06F84" w:rsidRDefault="00D74A6F" w:rsidP="005F40E9">
            <w:pPr>
              <w:pStyle w:val="ab"/>
              <w:tabs>
                <w:tab w:val="left" w:pos="1246"/>
              </w:tabs>
              <w:ind w:left="0"/>
              <w:rPr>
                <w:rFonts w:ascii="Times New Roman" w:hAnsi="Times New Roman" w:cs="Times New Roman"/>
                <w:sz w:val="24"/>
              </w:rPr>
            </w:pPr>
            <w:r>
              <w:rPr>
                <w:rFonts w:ascii="Times New Roman" w:hAnsi="Times New Roman" w:cs="Times New Roman"/>
                <w:sz w:val="24"/>
              </w:rPr>
              <w:t>1</w:t>
            </w:r>
            <w:r w:rsidR="00883775" w:rsidRPr="00B06F84">
              <w:rPr>
                <w:rFonts w:ascii="Times New Roman" w:hAnsi="Times New Roman" w:cs="Times New Roman"/>
                <w:sz w:val="24"/>
              </w:rPr>
              <w:t>0</w:t>
            </w:r>
          </w:p>
        </w:tc>
        <w:tc>
          <w:tcPr>
            <w:tcW w:w="995" w:type="dxa"/>
          </w:tcPr>
          <w:p w:rsidR="00A410CA" w:rsidRPr="00B06F84" w:rsidRDefault="00883775" w:rsidP="006241CA">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 </w:t>
            </w:r>
            <w:r w:rsidR="006241CA">
              <w:rPr>
                <w:rFonts w:ascii="Times New Roman" w:hAnsi="Times New Roman" w:cs="Times New Roman"/>
                <w:sz w:val="24"/>
              </w:rPr>
              <w:t>16</w:t>
            </w:r>
          </w:p>
        </w:tc>
      </w:tr>
      <w:tr w:rsidR="00604D0F" w:rsidRPr="00B06F84" w:rsidTr="00604D0F">
        <w:tc>
          <w:tcPr>
            <w:tcW w:w="2503" w:type="dxa"/>
          </w:tcPr>
          <w:p w:rsidR="00A410CA"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Показатель 2.  Количество психолого-педагогических услуг (психолого-педагогическое консультирование) родителям (законным представителям) детей</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25</w:t>
            </w:r>
          </w:p>
        </w:tc>
        <w:tc>
          <w:tcPr>
            <w:tcW w:w="997"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25</w:t>
            </w:r>
          </w:p>
        </w:tc>
        <w:tc>
          <w:tcPr>
            <w:tcW w:w="995"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25</w:t>
            </w:r>
          </w:p>
        </w:tc>
        <w:tc>
          <w:tcPr>
            <w:tcW w:w="995"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30</w:t>
            </w:r>
          </w:p>
        </w:tc>
        <w:tc>
          <w:tcPr>
            <w:tcW w:w="995"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30</w:t>
            </w:r>
          </w:p>
        </w:tc>
      </w:tr>
      <w:tr w:rsidR="00604D0F" w:rsidRPr="00B06F84" w:rsidTr="00604D0F">
        <w:tc>
          <w:tcPr>
            <w:tcW w:w="2503" w:type="dxa"/>
          </w:tcPr>
          <w:p w:rsidR="00604D0F" w:rsidRPr="00B06F84" w:rsidRDefault="00604D0F" w:rsidP="00604D0F">
            <w:pPr>
              <w:tabs>
                <w:tab w:val="left" w:pos="1246"/>
              </w:tabs>
              <w:rPr>
                <w:rFonts w:ascii="Times New Roman" w:hAnsi="Times New Roman" w:cs="Times New Roman"/>
                <w:sz w:val="24"/>
              </w:rPr>
            </w:pPr>
            <w:r w:rsidRPr="00B06F84">
              <w:rPr>
                <w:rFonts w:ascii="Times New Roman" w:hAnsi="Times New Roman" w:cs="Times New Roman"/>
                <w:sz w:val="24"/>
              </w:rPr>
              <w:t>Показатель 3. Доля родителей, положительно оценивших качество услуг</w:t>
            </w:r>
          </w:p>
          <w:p w:rsidR="00A410CA" w:rsidRPr="00B06F84" w:rsidRDefault="00604D0F" w:rsidP="00604D0F">
            <w:pPr>
              <w:pStyle w:val="ab"/>
              <w:tabs>
                <w:tab w:val="left" w:pos="1246"/>
              </w:tabs>
              <w:ind w:left="0"/>
              <w:rPr>
                <w:rFonts w:ascii="Times New Roman" w:hAnsi="Times New Roman" w:cs="Times New Roman"/>
                <w:sz w:val="24"/>
              </w:rPr>
            </w:pPr>
            <w:r w:rsidRPr="00B06F84">
              <w:rPr>
                <w:rFonts w:ascii="Times New Roman" w:hAnsi="Times New Roman" w:cs="Times New Roman"/>
                <w:sz w:val="24"/>
              </w:rPr>
              <w:t>консультативно – педагогической помощи, от общего числа обратившихся за получением</w:t>
            </w:r>
            <w:r w:rsidRPr="00B06F84">
              <w:rPr>
                <w:rFonts w:ascii="Times New Roman" w:hAnsi="Times New Roman" w:cs="Times New Roman"/>
              </w:rPr>
              <w:t xml:space="preserve"> </w:t>
            </w:r>
            <w:r w:rsidRPr="00B06F84">
              <w:rPr>
                <w:rFonts w:ascii="Times New Roman" w:hAnsi="Times New Roman" w:cs="Times New Roman"/>
                <w:sz w:val="24"/>
              </w:rPr>
              <w:t>консультативно – педагогической помощи родителям</w:t>
            </w:r>
          </w:p>
        </w:tc>
        <w:tc>
          <w:tcPr>
            <w:tcW w:w="1368" w:type="dxa"/>
          </w:tcPr>
          <w:p w:rsidR="00A410CA"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95</w:t>
            </w:r>
          </w:p>
        </w:tc>
        <w:tc>
          <w:tcPr>
            <w:tcW w:w="997"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97</w:t>
            </w:r>
          </w:p>
        </w:tc>
        <w:tc>
          <w:tcPr>
            <w:tcW w:w="995"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98</w:t>
            </w:r>
          </w:p>
        </w:tc>
        <w:tc>
          <w:tcPr>
            <w:tcW w:w="995"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98</w:t>
            </w:r>
          </w:p>
        </w:tc>
        <w:tc>
          <w:tcPr>
            <w:tcW w:w="995" w:type="dxa"/>
          </w:tcPr>
          <w:p w:rsidR="00A410CA"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98</w:t>
            </w:r>
          </w:p>
        </w:tc>
      </w:tr>
      <w:tr w:rsidR="00604D0F" w:rsidRPr="00B06F84" w:rsidTr="00604D0F">
        <w:tc>
          <w:tcPr>
            <w:tcW w:w="2503" w:type="dxa"/>
          </w:tcPr>
          <w:p w:rsidR="00604D0F"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Показатель 4. </w:t>
            </w:r>
            <w:r w:rsidRPr="00B06F84">
              <w:rPr>
                <w:rFonts w:ascii="Times New Roman" w:hAnsi="Times New Roman" w:cs="Times New Roman"/>
                <w:sz w:val="24"/>
              </w:rPr>
              <w:lastRenderedPageBreak/>
              <w:t>Количество родителей, зарегистрированных в информационной системе</w:t>
            </w:r>
          </w:p>
        </w:tc>
        <w:tc>
          <w:tcPr>
            <w:tcW w:w="1368" w:type="dxa"/>
          </w:tcPr>
          <w:p w:rsidR="00604D0F" w:rsidRPr="00B06F84" w:rsidRDefault="00883775"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lastRenderedPageBreak/>
              <w:t>%</w:t>
            </w:r>
          </w:p>
        </w:tc>
        <w:tc>
          <w:tcPr>
            <w:tcW w:w="998"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8D568F">
        <w:tc>
          <w:tcPr>
            <w:tcW w:w="8851" w:type="dxa"/>
            <w:gridSpan w:val="7"/>
          </w:tcPr>
          <w:p w:rsidR="00604D0F" w:rsidRPr="00B06F84" w:rsidRDefault="00604D0F"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lastRenderedPageBreak/>
              <w:t xml:space="preserve">Задача </w:t>
            </w:r>
            <w:r w:rsidR="00883775" w:rsidRPr="00B06F84">
              <w:rPr>
                <w:rFonts w:ascii="Times New Roman" w:hAnsi="Times New Roman" w:cs="Times New Roman"/>
                <w:sz w:val="24"/>
              </w:rPr>
              <w:t>«</w:t>
            </w:r>
            <w:r w:rsidRPr="00B06F84">
              <w:rPr>
                <w:rFonts w:ascii="Times New Roman" w:hAnsi="Times New Roman" w:cs="Times New Roman"/>
                <w:sz w:val="24"/>
              </w:rPr>
              <w:t>Развитие системы работы с одаренными детьми и детьми с особыми способностями, а также системы дополнительного образования детей с учетом интересов участников образовательного процесса</w:t>
            </w:r>
            <w:r w:rsidR="00883775" w:rsidRPr="00B06F84">
              <w:rPr>
                <w:rFonts w:ascii="Times New Roman" w:hAnsi="Times New Roman" w:cs="Times New Roman"/>
                <w:sz w:val="24"/>
              </w:rPr>
              <w:t>»</w:t>
            </w:r>
          </w:p>
        </w:tc>
      </w:tr>
      <w:tr w:rsidR="00604D0F" w:rsidRPr="00B06F84" w:rsidTr="00604D0F">
        <w:tc>
          <w:tcPr>
            <w:tcW w:w="2503" w:type="dxa"/>
          </w:tcPr>
          <w:p w:rsidR="00604D0F" w:rsidRPr="00B06F84" w:rsidRDefault="00604D0F" w:rsidP="00883775">
            <w:pPr>
              <w:pStyle w:val="ab"/>
              <w:tabs>
                <w:tab w:val="left" w:pos="1246"/>
              </w:tabs>
              <w:ind w:left="0"/>
              <w:rPr>
                <w:rFonts w:ascii="Times New Roman" w:hAnsi="Times New Roman" w:cs="Times New Roman"/>
                <w:sz w:val="24"/>
              </w:rPr>
            </w:pPr>
            <w:r w:rsidRPr="00B06F84">
              <w:rPr>
                <w:rFonts w:ascii="Times New Roman" w:hAnsi="Times New Roman" w:cs="Times New Roman"/>
                <w:sz w:val="24"/>
              </w:rPr>
              <w:t xml:space="preserve">Показатель </w:t>
            </w:r>
            <w:r w:rsidR="00883775" w:rsidRPr="00B06F84">
              <w:rPr>
                <w:rFonts w:ascii="Times New Roman" w:hAnsi="Times New Roman" w:cs="Times New Roman"/>
                <w:sz w:val="24"/>
              </w:rPr>
              <w:t>1</w:t>
            </w:r>
            <w:r w:rsidRPr="00B06F84">
              <w:rPr>
                <w:rFonts w:ascii="Times New Roman" w:hAnsi="Times New Roman" w:cs="Times New Roman"/>
                <w:sz w:val="24"/>
              </w:rPr>
              <w:t>. Доля детей в возрасте от 5 до 8 лет, использующих сертификаты дополнительного образования</w:t>
            </w:r>
          </w:p>
        </w:tc>
        <w:tc>
          <w:tcPr>
            <w:tcW w:w="1368" w:type="dxa"/>
          </w:tcPr>
          <w:p w:rsidR="00604D0F" w:rsidRPr="00B06F84" w:rsidRDefault="00604D0F" w:rsidP="005F40E9">
            <w:pPr>
              <w:pStyle w:val="ab"/>
              <w:tabs>
                <w:tab w:val="left" w:pos="1246"/>
              </w:tabs>
              <w:ind w:left="0"/>
              <w:rPr>
                <w:rFonts w:ascii="Times New Roman" w:hAnsi="Times New Roman" w:cs="Times New Roman"/>
                <w:b/>
                <w:sz w:val="24"/>
              </w:rPr>
            </w:pPr>
            <w:r w:rsidRPr="00B06F84">
              <w:rPr>
                <w:rFonts w:ascii="Times New Roman" w:hAnsi="Times New Roman" w:cs="Times New Roman"/>
                <w:sz w:val="24"/>
              </w:rPr>
              <w:t>%</w:t>
            </w:r>
          </w:p>
        </w:tc>
        <w:tc>
          <w:tcPr>
            <w:tcW w:w="998"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r w:rsidR="00604D0F" w:rsidRPr="00B06F84" w:rsidTr="008D568F">
        <w:tc>
          <w:tcPr>
            <w:tcW w:w="2503" w:type="dxa"/>
            <w:vAlign w:val="bottom"/>
          </w:tcPr>
          <w:p w:rsidR="00604D0F" w:rsidRPr="00B06F84" w:rsidRDefault="00604D0F" w:rsidP="00883775">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 xml:space="preserve">Показатель </w:t>
            </w:r>
            <w:r w:rsidR="00883775" w:rsidRPr="00B06F84">
              <w:rPr>
                <w:rFonts w:ascii="Times New Roman" w:eastAsia="Times New Roman" w:hAnsi="Times New Roman" w:cs="Times New Roman"/>
                <w:sz w:val="24"/>
                <w:szCs w:val="24"/>
                <w:bdr w:val="none" w:sz="0" w:space="0" w:color="auto" w:frame="1"/>
              </w:rPr>
              <w:t>2</w:t>
            </w:r>
            <w:r w:rsidRPr="00B06F84">
              <w:rPr>
                <w:rFonts w:ascii="Times New Roman" w:eastAsia="Times New Roman" w:hAnsi="Times New Roman" w:cs="Times New Roman"/>
                <w:sz w:val="24"/>
                <w:szCs w:val="24"/>
                <w:bdr w:val="none" w:sz="0" w:space="0" w:color="auto" w:frame="1"/>
              </w:rPr>
              <w:t>. Доля обучающихся, принимающих участие в муниципальных, областных и всероссийских конкурсах ежегодно, в том числе и детей с ОВЗ</w:t>
            </w:r>
          </w:p>
        </w:tc>
        <w:tc>
          <w:tcPr>
            <w:tcW w:w="1368" w:type="dxa"/>
            <w:vAlign w:val="bottom"/>
          </w:tcPr>
          <w:p w:rsidR="00604D0F" w:rsidRPr="00B06F84" w:rsidRDefault="00BC6385" w:rsidP="00604D0F">
            <w:pPr>
              <w:jc w:val="center"/>
              <w:rPr>
                <w:rFonts w:ascii="Times New Roman" w:hAnsi="Times New Roman" w:cs="Times New Roman"/>
              </w:rPr>
            </w:pPr>
            <w:r>
              <w:rPr>
                <w:rFonts w:ascii="Times New Roman" w:hAnsi="Times New Roman" w:cs="Times New Roman"/>
              </w:rPr>
              <w:t>%</w:t>
            </w:r>
          </w:p>
        </w:tc>
        <w:tc>
          <w:tcPr>
            <w:tcW w:w="998"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7"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c>
          <w:tcPr>
            <w:tcW w:w="995" w:type="dxa"/>
          </w:tcPr>
          <w:p w:rsidR="00604D0F" w:rsidRPr="00B06F84" w:rsidRDefault="00883775" w:rsidP="005F40E9">
            <w:pPr>
              <w:pStyle w:val="ab"/>
              <w:tabs>
                <w:tab w:val="left" w:pos="1246"/>
              </w:tabs>
              <w:ind w:left="0"/>
              <w:rPr>
                <w:rFonts w:ascii="Times New Roman" w:hAnsi="Times New Roman" w:cs="Times New Roman"/>
                <w:sz w:val="24"/>
              </w:rPr>
            </w:pPr>
            <w:r w:rsidRPr="00B06F84">
              <w:rPr>
                <w:rFonts w:ascii="Times New Roman" w:hAnsi="Times New Roman" w:cs="Times New Roman"/>
                <w:sz w:val="24"/>
              </w:rPr>
              <w:t>100</w:t>
            </w:r>
          </w:p>
        </w:tc>
      </w:tr>
    </w:tbl>
    <w:p w:rsidR="00821D6D" w:rsidRDefault="00821D6D" w:rsidP="00C0000B">
      <w:pPr>
        <w:tabs>
          <w:tab w:val="left" w:pos="1246"/>
        </w:tabs>
        <w:jc w:val="center"/>
        <w:rPr>
          <w:rFonts w:ascii="Times New Roman" w:hAnsi="Times New Roman" w:cs="Times New Roman"/>
          <w:b/>
          <w:sz w:val="24"/>
        </w:rPr>
      </w:pPr>
    </w:p>
    <w:p w:rsidR="00604D0F" w:rsidRPr="00C0000B" w:rsidRDefault="00604D0F" w:rsidP="00C0000B">
      <w:pPr>
        <w:tabs>
          <w:tab w:val="left" w:pos="1246"/>
        </w:tabs>
        <w:jc w:val="center"/>
        <w:rPr>
          <w:rFonts w:ascii="Times New Roman" w:hAnsi="Times New Roman" w:cs="Times New Roman"/>
          <w:b/>
          <w:sz w:val="24"/>
        </w:rPr>
      </w:pPr>
      <w:r w:rsidRPr="00C0000B">
        <w:rPr>
          <w:rFonts w:ascii="Times New Roman" w:hAnsi="Times New Roman" w:cs="Times New Roman"/>
          <w:b/>
          <w:sz w:val="24"/>
        </w:rPr>
        <w:t>Управление реализацией Программы развития</w:t>
      </w:r>
    </w:p>
    <w:p w:rsidR="00604D0F" w:rsidRPr="00B06F84" w:rsidRDefault="00604D0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Контроль и оценка эффективности выполнения Программы развития проводится по следующим направлениям:</w:t>
      </w:r>
    </w:p>
    <w:p w:rsidR="00604D0F" w:rsidRPr="00B06F84" w:rsidRDefault="00883775"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w:t>
      </w:r>
      <w:r w:rsidR="00604D0F" w:rsidRPr="00B06F84">
        <w:rPr>
          <w:rFonts w:ascii="Times New Roman" w:hAnsi="Times New Roman" w:cs="Times New Roman"/>
          <w:sz w:val="24"/>
        </w:rPr>
        <w:t>Для контроля исполнения Программы разработан перечень показателей эффективности работы дошкольного образовательного учреждения (индикаторы развития), которые рассматриваются как целевые значения, которые отражают выполнение мероприятий программы до 2026 года. Мониторинг проводится по оценке достижения целевых показателей программы, выполнению задач, реализации проектов образовательного учреждения.</w:t>
      </w:r>
    </w:p>
    <w:p w:rsidR="00604D0F" w:rsidRPr="00B06F84" w:rsidRDefault="00883775"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w:t>
      </w:r>
      <w:r w:rsidR="00604D0F" w:rsidRPr="00B06F84">
        <w:rPr>
          <w:rFonts w:ascii="Times New Roman" w:hAnsi="Times New Roman" w:cs="Times New Roman"/>
          <w:sz w:val="24"/>
        </w:rPr>
        <w:t>Программа развития предполагает использование системы индикаторов, характеризующих текущие (промежуточные) и конечные результаты ее реализации.</w:t>
      </w:r>
    </w:p>
    <w:p w:rsidR="00604D0F" w:rsidRPr="00B06F84" w:rsidRDefault="00883775"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3.</w:t>
      </w:r>
      <w:r w:rsidR="00604D0F" w:rsidRPr="00B06F84">
        <w:rPr>
          <w:rFonts w:ascii="Times New Roman" w:hAnsi="Times New Roman" w:cs="Times New Roman"/>
          <w:sz w:val="24"/>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604D0F" w:rsidRPr="00B06F84" w:rsidRDefault="00883775"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4.</w:t>
      </w:r>
      <w:r w:rsidR="00604D0F" w:rsidRPr="00B06F84">
        <w:rPr>
          <w:rFonts w:ascii="Times New Roman" w:hAnsi="Times New Roman" w:cs="Times New Roman"/>
          <w:sz w:val="24"/>
        </w:rPr>
        <w:t>Социальная эффективность реализации мероприятий Программы развития будет выражена удовлетворенностью населения качеством предоставляемых ДО</w:t>
      </w:r>
      <w:r w:rsidR="00C0000B">
        <w:rPr>
          <w:rFonts w:ascii="Times New Roman" w:hAnsi="Times New Roman" w:cs="Times New Roman"/>
          <w:sz w:val="24"/>
        </w:rPr>
        <w:t>У</w:t>
      </w:r>
      <w:r w:rsidR="00604D0F" w:rsidRPr="00B06F84">
        <w:rPr>
          <w:rFonts w:ascii="Times New Roman" w:hAnsi="Times New Roman" w:cs="Times New Roman"/>
          <w:sz w:val="24"/>
        </w:rPr>
        <w:t xml:space="preserve"> услуг с помощью электронных средств информации и специально организованного опроса (на сайте ДО</w:t>
      </w:r>
      <w:r w:rsidR="00C0000B">
        <w:rPr>
          <w:rFonts w:ascii="Times New Roman" w:hAnsi="Times New Roman" w:cs="Times New Roman"/>
          <w:sz w:val="24"/>
        </w:rPr>
        <w:t>У</w:t>
      </w:r>
      <w:r w:rsidR="00604D0F" w:rsidRPr="00B06F84">
        <w:rPr>
          <w:rFonts w:ascii="Times New Roman" w:hAnsi="Times New Roman" w:cs="Times New Roman"/>
          <w:sz w:val="24"/>
        </w:rPr>
        <w:t xml:space="preserve"> и анкетирование). </w:t>
      </w:r>
    </w:p>
    <w:p w:rsidR="00604D0F" w:rsidRPr="00B06F84" w:rsidRDefault="00883775" w:rsidP="00604D0F">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5.</w:t>
      </w:r>
      <w:r w:rsidR="00604D0F" w:rsidRPr="00B06F84">
        <w:rPr>
          <w:rFonts w:ascii="Times New Roman" w:hAnsi="Times New Roman" w:cs="Times New Roman"/>
          <w:sz w:val="24"/>
        </w:rPr>
        <w:t xml:space="preserve">Общий контроль выполнения Программы развития осуществляет заведующий и рабочая группа по разработке Программы с ежегодным обсуждением результатов на педагогическом совете МБДОУ </w:t>
      </w:r>
      <w:r w:rsidRPr="00B06F84">
        <w:rPr>
          <w:rFonts w:ascii="Times New Roman" w:hAnsi="Times New Roman" w:cs="Times New Roman"/>
          <w:sz w:val="24"/>
        </w:rPr>
        <w:t>Холмогорского ДС «Домовенок»</w:t>
      </w:r>
      <w:r w:rsidR="00604D0F" w:rsidRPr="00B06F84">
        <w:rPr>
          <w:rFonts w:ascii="Times New Roman" w:hAnsi="Times New Roman" w:cs="Times New Roman"/>
          <w:sz w:val="24"/>
        </w:rPr>
        <w:t>.</w:t>
      </w:r>
    </w:p>
    <w:p w:rsidR="00604D0F" w:rsidRPr="00B06F84" w:rsidRDefault="00604D0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Текущий контроль и координацию работы дошкольного образовательного учреждения по Программе развития осуществляет заведующий, по проектам – ответственные исполнители. </w:t>
      </w:r>
    </w:p>
    <w:p w:rsidR="00604D0F" w:rsidRPr="00B06F84" w:rsidRDefault="00604D0F" w:rsidP="00821D6D">
      <w:pPr>
        <w:tabs>
          <w:tab w:val="left" w:pos="1246"/>
        </w:tabs>
        <w:jc w:val="center"/>
        <w:rPr>
          <w:rFonts w:ascii="Times New Roman" w:hAnsi="Times New Roman" w:cs="Times New Roman"/>
          <w:b/>
          <w:sz w:val="24"/>
        </w:rPr>
      </w:pPr>
      <w:r w:rsidRPr="00B06F84">
        <w:rPr>
          <w:rFonts w:ascii="Times New Roman" w:hAnsi="Times New Roman" w:cs="Times New Roman"/>
          <w:b/>
          <w:sz w:val="24"/>
        </w:rPr>
        <w:t>Ответственные исполнители:</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анализируют ход выполнения плана-графика (мероприятий, действий по реализации Программы) и вносят предложения на педагогический совет по его коррекции,</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осуществляют информационное и методическое обеспечение реализации Программы; </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системно осуществляют тематический, текущий, персональный и предупредительный контроль за образовательным процессом.</w:t>
      </w:r>
    </w:p>
    <w:p w:rsidR="00604D0F" w:rsidRPr="00B06F84" w:rsidRDefault="00883775"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6.</w:t>
      </w:r>
      <w:r w:rsidR="00604D0F" w:rsidRPr="00B06F84">
        <w:rPr>
          <w:rFonts w:ascii="Times New Roman" w:hAnsi="Times New Roman" w:cs="Times New Roman"/>
          <w:sz w:val="24"/>
        </w:rPr>
        <w:t xml:space="preserve">Результаты контроля представляются руководителем ежегодно на общем собрании работников МБДОУ </w:t>
      </w:r>
      <w:r w:rsidRPr="00B06F84">
        <w:rPr>
          <w:rFonts w:ascii="Times New Roman" w:hAnsi="Times New Roman" w:cs="Times New Roman"/>
          <w:sz w:val="24"/>
        </w:rPr>
        <w:t>Холмогорского ДС «Домовенок»</w:t>
      </w:r>
      <w:r w:rsidR="00604D0F" w:rsidRPr="00B06F84">
        <w:rPr>
          <w:rFonts w:ascii="Times New Roman" w:hAnsi="Times New Roman" w:cs="Times New Roman"/>
          <w:sz w:val="24"/>
        </w:rPr>
        <w:t xml:space="preserve"> и заседании совета родителей, публикуются на официальном сайте МБДОУ </w:t>
      </w:r>
      <w:r w:rsidRPr="00B06F84">
        <w:rPr>
          <w:rFonts w:ascii="Times New Roman" w:hAnsi="Times New Roman" w:cs="Times New Roman"/>
          <w:sz w:val="24"/>
        </w:rPr>
        <w:t>Холмогорский ДС «Домовенок»</w:t>
      </w:r>
      <w:r w:rsidR="00604D0F" w:rsidRPr="00B06F84">
        <w:rPr>
          <w:rFonts w:ascii="Times New Roman" w:hAnsi="Times New Roman" w:cs="Times New Roman"/>
          <w:sz w:val="24"/>
        </w:rPr>
        <w:t xml:space="preserve"> как часть отчета о самообследовании в апреле каждого года.</w:t>
      </w:r>
    </w:p>
    <w:p w:rsidR="00B06F84" w:rsidRPr="00B06F84" w:rsidRDefault="00604D0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Руководитель ДО</w:t>
      </w:r>
      <w:r w:rsidR="00883775" w:rsidRPr="00B06F84">
        <w:rPr>
          <w:rFonts w:ascii="Times New Roman" w:hAnsi="Times New Roman" w:cs="Times New Roman"/>
          <w:sz w:val="24"/>
        </w:rPr>
        <w:t>У</w:t>
      </w:r>
      <w:r w:rsidRPr="00B06F84">
        <w:rPr>
          <w:rFonts w:ascii="Times New Roman" w:hAnsi="Times New Roman" w:cs="Times New Roman"/>
          <w:sz w:val="24"/>
        </w:rPr>
        <w:t xml:space="preserve"> несет ответственность за реализацию и своевременное исполнение индикаторов Программы развития.</w:t>
      </w:r>
    </w:p>
    <w:p w:rsidR="00604D0F" w:rsidRPr="00B06F84" w:rsidRDefault="00604D0F" w:rsidP="00674998">
      <w:pPr>
        <w:tabs>
          <w:tab w:val="left" w:pos="1246"/>
        </w:tabs>
        <w:ind w:left="360"/>
        <w:jc w:val="center"/>
        <w:rPr>
          <w:rFonts w:ascii="Times New Roman" w:hAnsi="Times New Roman" w:cs="Times New Roman"/>
          <w:b/>
          <w:sz w:val="24"/>
        </w:rPr>
      </w:pPr>
      <w:r w:rsidRPr="00B06F84">
        <w:rPr>
          <w:rFonts w:ascii="Times New Roman" w:hAnsi="Times New Roman" w:cs="Times New Roman"/>
          <w:b/>
          <w:sz w:val="24"/>
        </w:rPr>
        <w:t>План-график программных мер, действий, мероприятий, обеспечивающих развитие образовательной организации с учетом их ресурсного обеспечения</w:t>
      </w:r>
    </w:p>
    <w:p w:rsidR="00604D0F" w:rsidRPr="00B06F84" w:rsidRDefault="00604D0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В основу реализации Программы положен современный программно-проектный метод. При этом выполнение стратегической цели и задач происходит в рамках реализации проектов по отдельным направлениям деятельности, каждая из которых представляет собой комплекс взаимосвязанных мероприятий, нацеленных на решение проблем данной сферы образовательной деятельности.</w:t>
      </w:r>
    </w:p>
    <w:p w:rsidR="00604D0F" w:rsidRPr="00B06F84" w:rsidRDefault="00604D0F" w:rsidP="00A254D0">
      <w:pPr>
        <w:pStyle w:val="ab"/>
        <w:tabs>
          <w:tab w:val="left" w:pos="1246"/>
        </w:tabs>
        <w:jc w:val="center"/>
        <w:rPr>
          <w:rFonts w:ascii="Times New Roman" w:hAnsi="Times New Roman" w:cs="Times New Roman"/>
          <w:b/>
          <w:sz w:val="24"/>
        </w:rPr>
      </w:pPr>
      <w:r w:rsidRPr="00B06F84">
        <w:rPr>
          <w:rFonts w:ascii="Times New Roman" w:hAnsi="Times New Roman" w:cs="Times New Roman"/>
          <w:b/>
          <w:sz w:val="24"/>
        </w:rPr>
        <w:t>Проект «Управление качеством дошкольного образования»</w:t>
      </w:r>
    </w:p>
    <w:p w:rsidR="00C0000B" w:rsidRDefault="00604D0F" w:rsidP="00604D0F">
      <w:pPr>
        <w:tabs>
          <w:tab w:val="left" w:pos="1246"/>
        </w:tabs>
        <w:jc w:val="both"/>
        <w:rPr>
          <w:rFonts w:ascii="Times New Roman" w:hAnsi="Times New Roman" w:cs="Times New Roman"/>
          <w:sz w:val="24"/>
        </w:rPr>
      </w:pPr>
      <w:r w:rsidRPr="00B06F84">
        <w:rPr>
          <w:rFonts w:ascii="Times New Roman" w:hAnsi="Times New Roman" w:cs="Times New Roman"/>
          <w:b/>
          <w:sz w:val="24"/>
        </w:rPr>
        <w:t>Цель:</w:t>
      </w:r>
      <w:r w:rsidRPr="00B06F84">
        <w:rPr>
          <w:rFonts w:ascii="Times New Roman" w:hAnsi="Times New Roman" w:cs="Times New Roman"/>
          <w:sz w:val="24"/>
        </w:rPr>
        <w:t xml:space="preserve">  Повышение качества и доступности дошкольного образования в соответствии с ФГОС ДО путем обеспечения эффективного внутреннего управления ДОУ</w:t>
      </w:r>
      <w:r w:rsidR="00FF41EF" w:rsidRPr="00B06F84">
        <w:rPr>
          <w:rFonts w:ascii="Times New Roman" w:hAnsi="Times New Roman" w:cs="Times New Roman"/>
          <w:sz w:val="24"/>
        </w:rPr>
        <w:t>.</w:t>
      </w:r>
    </w:p>
    <w:p w:rsidR="00604D0F" w:rsidRPr="00C0000B" w:rsidRDefault="00604D0F" w:rsidP="00604D0F">
      <w:pPr>
        <w:tabs>
          <w:tab w:val="left" w:pos="1246"/>
        </w:tabs>
        <w:jc w:val="both"/>
        <w:rPr>
          <w:rFonts w:ascii="Times New Roman" w:hAnsi="Times New Roman" w:cs="Times New Roman"/>
          <w:sz w:val="24"/>
        </w:rPr>
      </w:pPr>
      <w:r w:rsidRPr="00B06F84">
        <w:rPr>
          <w:rFonts w:ascii="Times New Roman" w:hAnsi="Times New Roman" w:cs="Times New Roman"/>
          <w:b/>
          <w:sz w:val="24"/>
        </w:rPr>
        <w:t>Задачи:</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Реализовать внутреннюю систему оценки качества образования (ВСОКО), как механизма выполнения основной образовательной программы МБДОУ </w:t>
      </w:r>
      <w:r w:rsidR="00883775" w:rsidRPr="00B06F84">
        <w:rPr>
          <w:rFonts w:ascii="Times New Roman" w:hAnsi="Times New Roman" w:cs="Times New Roman"/>
          <w:sz w:val="24"/>
        </w:rPr>
        <w:t>Холмогорского ДС</w:t>
      </w:r>
      <w:r w:rsidR="00A254D0" w:rsidRPr="00B06F84">
        <w:rPr>
          <w:rFonts w:ascii="Times New Roman" w:hAnsi="Times New Roman" w:cs="Times New Roman"/>
          <w:sz w:val="24"/>
        </w:rPr>
        <w:t xml:space="preserve"> </w:t>
      </w:r>
      <w:r w:rsidR="00883775" w:rsidRPr="00B06F84">
        <w:rPr>
          <w:rFonts w:ascii="Times New Roman" w:hAnsi="Times New Roman" w:cs="Times New Roman"/>
          <w:sz w:val="24"/>
        </w:rPr>
        <w:t>«Домовенок»</w:t>
      </w:r>
      <w:r w:rsidRPr="00B06F84">
        <w:rPr>
          <w:rFonts w:ascii="Times New Roman" w:hAnsi="Times New Roman" w:cs="Times New Roman"/>
          <w:sz w:val="24"/>
        </w:rPr>
        <w:t xml:space="preserve">; </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Обеспечить обновление содержания образования в процессе реализации основных образовательных программ МБДОУ </w:t>
      </w:r>
      <w:r w:rsidR="00883775" w:rsidRPr="00B06F84">
        <w:rPr>
          <w:rFonts w:ascii="Times New Roman" w:hAnsi="Times New Roman" w:cs="Times New Roman"/>
          <w:sz w:val="24"/>
        </w:rPr>
        <w:t>Холмогорского ДС «Домовенок»</w:t>
      </w:r>
      <w:r w:rsidRPr="00B06F84">
        <w:rPr>
          <w:rFonts w:ascii="Times New Roman" w:hAnsi="Times New Roman" w:cs="Times New Roman"/>
          <w:sz w:val="24"/>
        </w:rPr>
        <w:t xml:space="preserve"> с целью повышения качества образования в ДО</w:t>
      </w:r>
      <w:r w:rsidR="00883775" w:rsidRPr="00B06F84">
        <w:rPr>
          <w:rFonts w:ascii="Times New Roman" w:hAnsi="Times New Roman" w:cs="Times New Roman"/>
          <w:sz w:val="24"/>
        </w:rPr>
        <w:t>У</w:t>
      </w:r>
      <w:r w:rsidRPr="00B06F84">
        <w:rPr>
          <w:rFonts w:ascii="Times New Roman" w:hAnsi="Times New Roman" w:cs="Times New Roman"/>
          <w:sz w:val="24"/>
        </w:rPr>
        <w:t>;</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Обеспечить реализацию программы воспитания в образовательный процесс ДО</w:t>
      </w:r>
      <w:r w:rsidR="00E975F7" w:rsidRPr="00B06F84">
        <w:rPr>
          <w:rFonts w:ascii="Times New Roman" w:hAnsi="Times New Roman" w:cs="Times New Roman"/>
          <w:sz w:val="24"/>
        </w:rPr>
        <w:t>У</w:t>
      </w:r>
      <w:r w:rsidRPr="00B06F84">
        <w:rPr>
          <w:rFonts w:ascii="Times New Roman" w:hAnsi="Times New Roman" w:cs="Times New Roman"/>
          <w:sz w:val="24"/>
        </w:rPr>
        <w:t xml:space="preserve"> в рамках основной образовательной программы МБДОУ </w:t>
      </w:r>
      <w:r w:rsidR="00E975F7" w:rsidRPr="00B06F84">
        <w:rPr>
          <w:rFonts w:ascii="Times New Roman" w:hAnsi="Times New Roman" w:cs="Times New Roman"/>
          <w:sz w:val="24"/>
        </w:rPr>
        <w:t>Холмогорский ДС «Домовенок»</w:t>
      </w:r>
      <w:r w:rsidRPr="00B06F84">
        <w:rPr>
          <w:rFonts w:ascii="Times New Roman" w:hAnsi="Times New Roman" w:cs="Times New Roman"/>
          <w:sz w:val="24"/>
        </w:rPr>
        <w:t>, объединив обучение и воспитание в целостный образовательный процесс путем разностороннего, полноценного  развития каждого ребенка с учетом его индивидуальных особенностей и возможностей;</w:t>
      </w:r>
    </w:p>
    <w:p w:rsidR="00604D0F"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Обеспечить внедрение инновационных образовательных технологий в соответствии с ФГОС ДО в рамках инновационной деятельности;</w:t>
      </w:r>
    </w:p>
    <w:p w:rsidR="006970C9" w:rsidRPr="00B06F84" w:rsidRDefault="00604D0F" w:rsidP="002A5476">
      <w:pPr>
        <w:pStyle w:val="ab"/>
        <w:numPr>
          <w:ilvl w:val="0"/>
          <w:numId w:val="6"/>
        </w:numPr>
        <w:tabs>
          <w:tab w:val="left" w:pos="1246"/>
        </w:tabs>
        <w:jc w:val="both"/>
        <w:rPr>
          <w:rFonts w:ascii="Times New Roman" w:hAnsi="Times New Roman" w:cs="Times New Roman"/>
          <w:sz w:val="24"/>
        </w:rPr>
      </w:pPr>
      <w:r w:rsidRPr="00B06F84">
        <w:rPr>
          <w:rFonts w:ascii="Times New Roman" w:hAnsi="Times New Roman" w:cs="Times New Roman"/>
          <w:sz w:val="24"/>
        </w:rPr>
        <w:t>Совершенствовать систему образования детей с ограниченными возможностями здоровья.</w:t>
      </w:r>
    </w:p>
    <w:tbl>
      <w:tblPr>
        <w:tblStyle w:val="a7"/>
        <w:tblW w:w="0" w:type="auto"/>
        <w:tblLook w:val="04A0" w:firstRow="1" w:lastRow="0" w:firstColumn="1" w:lastColumn="0" w:noHBand="0" w:noVBand="1"/>
      </w:tblPr>
      <w:tblGrid>
        <w:gridCol w:w="669"/>
        <w:gridCol w:w="3123"/>
        <w:gridCol w:w="1895"/>
        <w:gridCol w:w="1958"/>
        <w:gridCol w:w="1926"/>
      </w:tblGrid>
      <w:tr w:rsidR="00E975F7" w:rsidRPr="00B06F84" w:rsidTr="00E975F7">
        <w:tc>
          <w:tcPr>
            <w:tcW w:w="669" w:type="dxa"/>
          </w:tcPr>
          <w:p w:rsidR="00E975F7" w:rsidRPr="00B06F84" w:rsidRDefault="00E975F7" w:rsidP="00604D0F">
            <w:pPr>
              <w:tabs>
                <w:tab w:val="left" w:pos="1246"/>
              </w:tabs>
              <w:jc w:val="both"/>
              <w:rPr>
                <w:rFonts w:ascii="Times New Roman" w:hAnsi="Times New Roman" w:cs="Times New Roman"/>
                <w:i/>
                <w:sz w:val="24"/>
              </w:rPr>
            </w:pPr>
            <w:r w:rsidRPr="00B06F84">
              <w:rPr>
                <w:rFonts w:ascii="Times New Roman" w:hAnsi="Times New Roman" w:cs="Times New Roman"/>
                <w:i/>
                <w:sz w:val="24"/>
              </w:rPr>
              <w:t>№ п/п</w:t>
            </w:r>
          </w:p>
        </w:tc>
        <w:tc>
          <w:tcPr>
            <w:tcW w:w="3123" w:type="dxa"/>
          </w:tcPr>
          <w:p w:rsidR="00E975F7" w:rsidRPr="00B06F84" w:rsidRDefault="00E975F7" w:rsidP="00604D0F">
            <w:pPr>
              <w:tabs>
                <w:tab w:val="left" w:pos="1246"/>
              </w:tabs>
              <w:jc w:val="both"/>
              <w:rPr>
                <w:rFonts w:ascii="Times New Roman" w:hAnsi="Times New Roman" w:cs="Times New Roman"/>
                <w:i/>
                <w:sz w:val="24"/>
              </w:rPr>
            </w:pPr>
            <w:r w:rsidRPr="00B06F84">
              <w:rPr>
                <w:rFonts w:ascii="Times New Roman" w:hAnsi="Times New Roman" w:cs="Times New Roman"/>
                <w:i/>
                <w:sz w:val="24"/>
              </w:rPr>
              <w:t>Мероприятия проекта</w:t>
            </w:r>
          </w:p>
        </w:tc>
        <w:tc>
          <w:tcPr>
            <w:tcW w:w="1895" w:type="dxa"/>
          </w:tcPr>
          <w:p w:rsidR="00E975F7" w:rsidRPr="00B06F84" w:rsidRDefault="00E975F7" w:rsidP="00604D0F">
            <w:pPr>
              <w:tabs>
                <w:tab w:val="left" w:pos="1246"/>
              </w:tabs>
              <w:jc w:val="both"/>
              <w:rPr>
                <w:rFonts w:ascii="Times New Roman" w:hAnsi="Times New Roman" w:cs="Times New Roman"/>
                <w:i/>
                <w:sz w:val="24"/>
              </w:rPr>
            </w:pPr>
            <w:r w:rsidRPr="00B06F84">
              <w:rPr>
                <w:rFonts w:ascii="Times New Roman" w:hAnsi="Times New Roman" w:cs="Times New Roman"/>
                <w:i/>
                <w:sz w:val="24"/>
              </w:rPr>
              <w:t>Сроки проведения</w:t>
            </w:r>
          </w:p>
        </w:tc>
        <w:tc>
          <w:tcPr>
            <w:tcW w:w="1958" w:type="dxa"/>
          </w:tcPr>
          <w:p w:rsidR="00E975F7" w:rsidRPr="00B06F84" w:rsidRDefault="00E975F7" w:rsidP="00604D0F">
            <w:pPr>
              <w:tabs>
                <w:tab w:val="left" w:pos="1246"/>
              </w:tabs>
              <w:jc w:val="both"/>
              <w:rPr>
                <w:rFonts w:ascii="Times New Roman" w:hAnsi="Times New Roman" w:cs="Times New Roman"/>
                <w:i/>
                <w:sz w:val="24"/>
              </w:rPr>
            </w:pPr>
            <w:r w:rsidRPr="00B06F84">
              <w:rPr>
                <w:rFonts w:ascii="Times New Roman" w:hAnsi="Times New Roman" w:cs="Times New Roman"/>
                <w:i/>
                <w:sz w:val="24"/>
              </w:rPr>
              <w:t>Ответственный исполнитель</w:t>
            </w:r>
          </w:p>
        </w:tc>
        <w:tc>
          <w:tcPr>
            <w:tcW w:w="1926" w:type="dxa"/>
          </w:tcPr>
          <w:p w:rsidR="00E975F7" w:rsidRPr="00B06F84" w:rsidRDefault="00E975F7" w:rsidP="00604D0F">
            <w:pPr>
              <w:tabs>
                <w:tab w:val="left" w:pos="1246"/>
              </w:tabs>
              <w:jc w:val="both"/>
              <w:rPr>
                <w:rFonts w:ascii="Times New Roman" w:hAnsi="Times New Roman" w:cs="Times New Roman"/>
                <w:i/>
                <w:sz w:val="24"/>
              </w:rPr>
            </w:pPr>
            <w:r w:rsidRPr="00B06F84">
              <w:rPr>
                <w:rFonts w:ascii="Times New Roman" w:hAnsi="Times New Roman" w:cs="Times New Roman"/>
                <w:i/>
                <w:sz w:val="24"/>
              </w:rPr>
              <w:t>Источник финансирования</w:t>
            </w:r>
          </w:p>
        </w:tc>
      </w:tr>
      <w:tr w:rsidR="00E975F7" w:rsidRPr="00B06F84" w:rsidTr="00E975F7">
        <w:tc>
          <w:tcPr>
            <w:tcW w:w="669"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w:t>
            </w:r>
          </w:p>
        </w:tc>
        <w:tc>
          <w:tcPr>
            <w:tcW w:w="3123" w:type="dxa"/>
          </w:tcPr>
          <w:p w:rsidR="00E975F7" w:rsidRPr="00B06F84" w:rsidRDefault="00E975F7" w:rsidP="00E975F7">
            <w:pPr>
              <w:rPr>
                <w:rFonts w:ascii="Times New Roman" w:eastAsia="Times New Roman" w:hAnsi="Times New Roman" w:cs="Times New Roman"/>
                <w:sz w:val="24"/>
                <w:szCs w:val="24"/>
                <w:bdr w:val="none" w:sz="0" w:space="0" w:color="auto" w:frame="1"/>
              </w:rPr>
            </w:pPr>
            <w:r w:rsidRPr="00B06F84">
              <w:rPr>
                <w:rFonts w:ascii="Times New Roman" w:eastAsia="Times New Roman" w:hAnsi="Times New Roman" w:cs="Times New Roman"/>
                <w:sz w:val="24"/>
                <w:szCs w:val="24"/>
                <w:bdr w:val="none" w:sz="0" w:space="0" w:color="auto" w:frame="1"/>
              </w:rPr>
              <w:t>Изучение нормативных документов федерального, регионального, муниципального уровней, направленных на модернизацию дошкольного образования. </w:t>
            </w:r>
          </w:p>
          <w:p w:rsidR="00E975F7" w:rsidRPr="00B06F84" w:rsidRDefault="00E975F7" w:rsidP="00E975F7">
            <w:pPr>
              <w:rPr>
                <w:rFonts w:ascii="Times New Roman" w:eastAsia="Times New Roman" w:hAnsi="Times New Roman" w:cs="Times New Roman"/>
                <w:sz w:val="24"/>
                <w:szCs w:val="24"/>
              </w:rPr>
            </w:pPr>
          </w:p>
          <w:p w:rsidR="00E975F7" w:rsidRPr="00B06F84" w:rsidRDefault="00E975F7" w:rsidP="00E975F7">
            <w:pPr>
              <w:tabs>
                <w:tab w:val="left" w:pos="1246"/>
              </w:tabs>
              <w:jc w:val="both"/>
              <w:rPr>
                <w:rFonts w:ascii="Times New Roman" w:hAnsi="Times New Roman" w:cs="Times New Roman"/>
                <w:sz w:val="24"/>
              </w:rPr>
            </w:pPr>
            <w:r w:rsidRPr="00B06F84">
              <w:rPr>
                <w:rFonts w:ascii="Times New Roman" w:eastAsia="Times New Roman" w:hAnsi="Times New Roman" w:cs="Times New Roman"/>
                <w:sz w:val="24"/>
                <w:szCs w:val="24"/>
                <w:bdr w:val="none" w:sz="0" w:space="0" w:color="auto" w:frame="1"/>
              </w:rPr>
              <w:t>Разработка новых локальных актов, регламентирующих деятельность ДОУ (приказов, положений, правил), заключение договоров с партнерами.</w:t>
            </w:r>
          </w:p>
        </w:tc>
        <w:tc>
          <w:tcPr>
            <w:tcW w:w="1895"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2022-2026</w:t>
            </w:r>
          </w:p>
        </w:tc>
        <w:tc>
          <w:tcPr>
            <w:tcW w:w="1958"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Заведующий </w:t>
            </w:r>
          </w:p>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Обеспечить выполнение объема муниципальных услуг, установленных в муниципальном задании</w:t>
            </w:r>
          </w:p>
        </w:tc>
        <w:tc>
          <w:tcPr>
            <w:tcW w:w="1895"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2022-2026</w:t>
            </w:r>
          </w:p>
        </w:tc>
        <w:tc>
          <w:tcPr>
            <w:tcW w:w="1958" w:type="dxa"/>
          </w:tcPr>
          <w:p w:rsidR="00E975F7" w:rsidRPr="00B06F84" w:rsidRDefault="00E975F7" w:rsidP="00E975F7">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Заведующий </w:t>
            </w:r>
          </w:p>
          <w:p w:rsidR="00E975F7" w:rsidRPr="00B06F84" w:rsidRDefault="00E975F7" w:rsidP="00604D0F">
            <w:pPr>
              <w:tabs>
                <w:tab w:val="left" w:pos="1246"/>
              </w:tabs>
              <w:jc w:val="both"/>
              <w:rPr>
                <w:rFonts w:ascii="Times New Roman" w:hAnsi="Times New Roman" w:cs="Times New Roman"/>
                <w:sz w:val="24"/>
              </w:rPr>
            </w:pPr>
          </w:p>
        </w:tc>
        <w:tc>
          <w:tcPr>
            <w:tcW w:w="1926" w:type="dxa"/>
          </w:tcPr>
          <w:p w:rsidR="00E975F7" w:rsidRPr="00B06F84" w:rsidRDefault="00E975F7" w:rsidP="008D568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3.</w:t>
            </w:r>
          </w:p>
        </w:tc>
        <w:tc>
          <w:tcPr>
            <w:tcW w:w="3123" w:type="dxa"/>
          </w:tcPr>
          <w:p w:rsidR="00E975F7" w:rsidRPr="00B06F84" w:rsidRDefault="00E975F7" w:rsidP="00E975F7">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Внедрение и реализация программы воспитания в рамках основной образовательной программы МБДОУ  </w:t>
            </w:r>
          </w:p>
        </w:tc>
        <w:tc>
          <w:tcPr>
            <w:tcW w:w="1895"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2022-2026</w:t>
            </w:r>
          </w:p>
        </w:tc>
        <w:tc>
          <w:tcPr>
            <w:tcW w:w="1958" w:type="dxa"/>
          </w:tcPr>
          <w:p w:rsidR="00E975F7" w:rsidRPr="00B06F84" w:rsidRDefault="00E975F7" w:rsidP="00E975F7">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Заведующий </w:t>
            </w:r>
          </w:p>
          <w:p w:rsidR="00E975F7" w:rsidRPr="00B06F84" w:rsidRDefault="00E975F7" w:rsidP="00E975F7">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4.</w:t>
            </w:r>
          </w:p>
        </w:tc>
        <w:tc>
          <w:tcPr>
            <w:tcW w:w="3123" w:type="dxa"/>
          </w:tcPr>
          <w:p w:rsidR="00E975F7" w:rsidRPr="00B06F84" w:rsidRDefault="00E975F7" w:rsidP="00E975F7">
            <w:pPr>
              <w:tabs>
                <w:tab w:val="left" w:pos="1246"/>
              </w:tabs>
              <w:jc w:val="both"/>
              <w:rPr>
                <w:rFonts w:ascii="Times New Roman" w:hAnsi="Times New Roman" w:cs="Times New Roman"/>
                <w:sz w:val="24"/>
              </w:rPr>
            </w:pPr>
            <w:r w:rsidRPr="00B06F84">
              <w:rPr>
                <w:rFonts w:ascii="Times New Roman" w:hAnsi="Times New Roman" w:cs="Times New Roman"/>
                <w:sz w:val="24"/>
              </w:rPr>
              <w:t>Внедрение инновационных образовательных технологий в рамках инновационной деятельности с целью повышения качества образования в ДОУ.</w:t>
            </w:r>
          </w:p>
        </w:tc>
        <w:tc>
          <w:tcPr>
            <w:tcW w:w="1895"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В период действия программы</w:t>
            </w:r>
          </w:p>
        </w:tc>
        <w:tc>
          <w:tcPr>
            <w:tcW w:w="1958"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Заведующий</w:t>
            </w:r>
          </w:p>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Педагогический персонал</w:t>
            </w:r>
          </w:p>
        </w:tc>
        <w:tc>
          <w:tcPr>
            <w:tcW w:w="1926"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5.</w:t>
            </w:r>
          </w:p>
        </w:tc>
        <w:tc>
          <w:tcPr>
            <w:tcW w:w="3123" w:type="dxa"/>
          </w:tcPr>
          <w:p w:rsidR="00E975F7" w:rsidRPr="00B06F84" w:rsidRDefault="00E975F7" w:rsidP="00674998">
            <w:pPr>
              <w:tabs>
                <w:tab w:val="left" w:pos="1246"/>
              </w:tabs>
              <w:jc w:val="both"/>
              <w:rPr>
                <w:rFonts w:ascii="Times New Roman" w:hAnsi="Times New Roman" w:cs="Times New Roman"/>
                <w:sz w:val="24"/>
              </w:rPr>
            </w:pPr>
            <w:r w:rsidRPr="00B06F84">
              <w:rPr>
                <w:rFonts w:ascii="Times New Roman" w:hAnsi="Times New Roman" w:cs="Times New Roman"/>
                <w:sz w:val="24"/>
              </w:rPr>
              <w:t>Проведение воспитательных мероприятий</w:t>
            </w:r>
            <w:r w:rsidR="00674998" w:rsidRPr="00B06F84">
              <w:rPr>
                <w:rFonts w:ascii="Times New Roman" w:hAnsi="Times New Roman" w:cs="Times New Roman"/>
                <w:sz w:val="24"/>
              </w:rPr>
              <w:t xml:space="preserve"> в ДОУ</w:t>
            </w:r>
          </w:p>
        </w:tc>
        <w:tc>
          <w:tcPr>
            <w:tcW w:w="1895"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Ежемесячно с сентября по май</w:t>
            </w:r>
          </w:p>
        </w:tc>
        <w:tc>
          <w:tcPr>
            <w:tcW w:w="1958"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Без финансирования </w:t>
            </w:r>
          </w:p>
        </w:tc>
      </w:tr>
      <w:tr w:rsidR="00E975F7" w:rsidRPr="00B06F84" w:rsidTr="00E975F7">
        <w:tc>
          <w:tcPr>
            <w:tcW w:w="669" w:type="dxa"/>
          </w:tcPr>
          <w:p w:rsidR="00E975F7" w:rsidRPr="00B06F84" w:rsidRDefault="00E975F7" w:rsidP="00604D0F">
            <w:pPr>
              <w:tabs>
                <w:tab w:val="left" w:pos="1246"/>
              </w:tabs>
              <w:jc w:val="both"/>
              <w:rPr>
                <w:rFonts w:ascii="Times New Roman" w:hAnsi="Times New Roman" w:cs="Times New Roman"/>
                <w:sz w:val="24"/>
              </w:rPr>
            </w:pPr>
          </w:p>
        </w:tc>
        <w:tc>
          <w:tcPr>
            <w:tcW w:w="3123" w:type="dxa"/>
          </w:tcPr>
          <w:p w:rsidR="00E975F7" w:rsidRPr="00B06F84" w:rsidRDefault="00E975F7" w:rsidP="00E975F7">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Реализация проекта «ВСОКО» как механизма выполнения основной образовательной </w:t>
            </w:r>
            <w:r w:rsidRPr="00B06F84">
              <w:rPr>
                <w:rFonts w:ascii="Times New Roman" w:hAnsi="Times New Roman" w:cs="Times New Roman"/>
                <w:sz w:val="24"/>
              </w:rPr>
              <w:lastRenderedPageBreak/>
              <w:t xml:space="preserve">программы МБДОУ  </w:t>
            </w:r>
          </w:p>
        </w:tc>
        <w:tc>
          <w:tcPr>
            <w:tcW w:w="1895" w:type="dxa"/>
          </w:tcPr>
          <w:p w:rsidR="00E975F7" w:rsidRPr="00B06F84" w:rsidRDefault="004E3814" w:rsidP="00674998">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202</w:t>
            </w:r>
            <w:r w:rsidR="00674998" w:rsidRPr="00B06F84">
              <w:rPr>
                <w:rFonts w:ascii="Times New Roman" w:hAnsi="Times New Roman" w:cs="Times New Roman"/>
                <w:sz w:val="24"/>
              </w:rPr>
              <w:t>3</w:t>
            </w:r>
            <w:r w:rsidRPr="00B06F84">
              <w:rPr>
                <w:rFonts w:ascii="Times New Roman" w:hAnsi="Times New Roman" w:cs="Times New Roman"/>
                <w:sz w:val="24"/>
              </w:rPr>
              <w:t>-2026</w:t>
            </w:r>
          </w:p>
        </w:tc>
        <w:tc>
          <w:tcPr>
            <w:tcW w:w="1958" w:type="dxa"/>
          </w:tcPr>
          <w:p w:rsidR="00E975F7" w:rsidRPr="00B06F84" w:rsidRDefault="004E3814"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Заведующий</w:t>
            </w:r>
          </w:p>
          <w:p w:rsidR="004E3814" w:rsidRPr="00B06F84" w:rsidRDefault="004E3814"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4E3814"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6.</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Совершенствование инструментария оценки качества дошкольного образования, на основе разработанного ФИРО РАНХ и ГС по заказу Министерства просвещения Российской Федерации</w:t>
            </w:r>
          </w:p>
        </w:tc>
        <w:tc>
          <w:tcPr>
            <w:tcW w:w="1895" w:type="dxa"/>
          </w:tcPr>
          <w:p w:rsidR="00E975F7" w:rsidRPr="00B06F84" w:rsidRDefault="004E3814"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2023</w:t>
            </w:r>
          </w:p>
        </w:tc>
        <w:tc>
          <w:tcPr>
            <w:tcW w:w="1958" w:type="dxa"/>
          </w:tcPr>
          <w:p w:rsidR="004E3814" w:rsidRPr="00B06F84" w:rsidRDefault="004E3814" w:rsidP="004E3814">
            <w:pPr>
              <w:tabs>
                <w:tab w:val="left" w:pos="1246"/>
              </w:tabs>
              <w:jc w:val="both"/>
              <w:rPr>
                <w:rFonts w:ascii="Times New Roman" w:hAnsi="Times New Roman" w:cs="Times New Roman"/>
                <w:sz w:val="24"/>
              </w:rPr>
            </w:pPr>
            <w:r w:rsidRPr="00B06F84">
              <w:rPr>
                <w:rFonts w:ascii="Times New Roman" w:hAnsi="Times New Roman" w:cs="Times New Roman"/>
                <w:sz w:val="24"/>
              </w:rPr>
              <w:t>Заведующий</w:t>
            </w:r>
          </w:p>
          <w:p w:rsidR="00E975F7" w:rsidRPr="00B06F84" w:rsidRDefault="004E3814" w:rsidP="004E3814">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7.</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Оптимизация  мониторинга  результативности  образования и оценки развития детей, как критерия готовности к школьному обучению.</w:t>
            </w:r>
          </w:p>
        </w:tc>
        <w:tc>
          <w:tcPr>
            <w:tcW w:w="1895" w:type="dxa"/>
          </w:tcPr>
          <w:p w:rsidR="00E975F7" w:rsidRPr="00B06F84" w:rsidRDefault="00147330" w:rsidP="00147330">
            <w:pPr>
              <w:tabs>
                <w:tab w:val="left" w:pos="1246"/>
              </w:tabs>
              <w:jc w:val="both"/>
              <w:rPr>
                <w:rFonts w:ascii="Times New Roman" w:hAnsi="Times New Roman" w:cs="Times New Roman"/>
                <w:sz w:val="24"/>
              </w:rPr>
            </w:pPr>
            <w:r w:rsidRPr="00B06F84">
              <w:rPr>
                <w:rFonts w:ascii="Times New Roman" w:hAnsi="Times New Roman" w:cs="Times New Roman"/>
                <w:sz w:val="24"/>
              </w:rPr>
              <w:t>Ежегодно</w:t>
            </w:r>
          </w:p>
        </w:tc>
        <w:tc>
          <w:tcPr>
            <w:tcW w:w="1958"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Заведующий </w:t>
            </w:r>
          </w:p>
          <w:p w:rsidR="00147330"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8.</w:t>
            </w:r>
          </w:p>
        </w:tc>
        <w:tc>
          <w:tcPr>
            <w:tcW w:w="3123" w:type="dxa"/>
          </w:tcPr>
          <w:p w:rsidR="00E975F7" w:rsidRPr="00B06F84" w:rsidRDefault="00E975F7" w:rsidP="006241CA">
            <w:pPr>
              <w:tabs>
                <w:tab w:val="left" w:pos="1246"/>
              </w:tabs>
              <w:jc w:val="both"/>
              <w:rPr>
                <w:rFonts w:ascii="Times New Roman" w:hAnsi="Times New Roman" w:cs="Times New Roman"/>
                <w:sz w:val="24"/>
              </w:rPr>
            </w:pPr>
            <w:r w:rsidRPr="00B06F84">
              <w:rPr>
                <w:rFonts w:ascii="Times New Roman" w:hAnsi="Times New Roman" w:cs="Times New Roman"/>
                <w:sz w:val="24"/>
              </w:rPr>
              <w:t>Информирование родителей об использовании в ДО</w:t>
            </w:r>
            <w:r w:rsidR="006241CA">
              <w:rPr>
                <w:rFonts w:ascii="Times New Roman" w:hAnsi="Times New Roman" w:cs="Times New Roman"/>
                <w:sz w:val="24"/>
              </w:rPr>
              <w:t>У</w:t>
            </w:r>
            <w:r w:rsidRPr="00B06F84">
              <w:rPr>
                <w:rFonts w:ascii="Times New Roman" w:hAnsi="Times New Roman" w:cs="Times New Roman"/>
                <w:sz w:val="24"/>
              </w:rPr>
              <w:t xml:space="preserve"> инструментария оценки развития детей и разъяснения значения проведения этой работы</w:t>
            </w:r>
          </w:p>
        </w:tc>
        <w:tc>
          <w:tcPr>
            <w:tcW w:w="1895" w:type="dxa"/>
          </w:tcPr>
          <w:p w:rsidR="00E975F7" w:rsidRPr="00B06F84" w:rsidRDefault="00147330" w:rsidP="0010200C">
            <w:pPr>
              <w:tabs>
                <w:tab w:val="left" w:pos="1246"/>
              </w:tabs>
              <w:rPr>
                <w:rFonts w:ascii="Times New Roman" w:hAnsi="Times New Roman" w:cs="Times New Roman"/>
                <w:sz w:val="24"/>
              </w:rPr>
            </w:pPr>
            <w:r w:rsidRPr="00B06F84">
              <w:rPr>
                <w:rFonts w:ascii="Times New Roman" w:hAnsi="Times New Roman" w:cs="Times New Roman"/>
                <w:sz w:val="24"/>
              </w:rPr>
              <w:t>В период действия программы</w:t>
            </w:r>
          </w:p>
        </w:tc>
        <w:tc>
          <w:tcPr>
            <w:tcW w:w="1958"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p w:rsidR="00147330"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Педагогический персонал</w:t>
            </w:r>
          </w:p>
        </w:tc>
        <w:tc>
          <w:tcPr>
            <w:tcW w:w="1926"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9.</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Анкетирование родителей с целью оценки удовлетворенности качеством дошкольного образования детей</w:t>
            </w:r>
          </w:p>
        </w:tc>
        <w:tc>
          <w:tcPr>
            <w:tcW w:w="1895"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2022-2026</w:t>
            </w:r>
          </w:p>
        </w:tc>
        <w:tc>
          <w:tcPr>
            <w:tcW w:w="1958"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Заведующий, старший воспитатель</w:t>
            </w:r>
          </w:p>
        </w:tc>
        <w:tc>
          <w:tcPr>
            <w:tcW w:w="1926"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10.</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Мониторинг качества дополнительного образования</w:t>
            </w:r>
          </w:p>
        </w:tc>
        <w:tc>
          <w:tcPr>
            <w:tcW w:w="1895"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Ежегодно</w:t>
            </w:r>
          </w:p>
        </w:tc>
        <w:tc>
          <w:tcPr>
            <w:tcW w:w="1958"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Старший воспитатель</w:t>
            </w:r>
          </w:p>
        </w:tc>
        <w:tc>
          <w:tcPr>
            <w:tcW w:w="1926"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Без финансирования </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11.</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Обеспечение педагогов печатными и электронными образовательными ресурсами, в том числе подписка на электронные издания</w:t>
            </w:r>
          </w:p>
        </w:tc>
        <w:tc>
          <w:tcPr>
            <w:tcW w:w="1895"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2022-2026</w:t>
            </w:r>
          </w:p>
        </w:tc>
        <w:tc>
          <w:tcPr>
            <w:tcW w:w="1958"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Заведующий, педагоги</w:t>
            </w:r>
          </w:p>
        </w:tc>
        <w:tc>
          <w:tcPr>
            <w:tcW w:w="1926" w:type="dxa"/>
          </w:tcPr>
          <w:p w:rsidR="00E975F7" w:rsidRPr="00B06F84" w:rsidRDefault="00147330"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Внебюджетные средства</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12.</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Разработка адаптированных программ для детей с ОВЗ и индивидуальных образовательных маршрутов для детей-инвалидов и контроль за их реализацией</w:t>
            </w:r>
          </w:p>
        </w:tc>
        <w:tc>
          <w:tcPr>
            <w:tcW w:w="1895"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В период действия</w:t>
            </w:r>
            <w:r w:rsidRPr="00B06F84">
              <w:rPr>
                <w:rFonts w:ascii="Times New Roman" w:hAnsi="Times New Roman" w:cs="Times New Roman"/>
                <w:sz w:val="24"/>
                <w:szCs w:val="24"/>
                <w:bdr w:val="none" w:sz="0" w:space="0" w:color="auto" w:frame="1"/>
                <w:shd w:val="clear" w:color="auto" w:fill="FFFFFF"/>
              </w:rPr>
              <w:br/>
              <w:t>программы</w:t>
            </w:r>
          </w:p>
        </w:tc>
        <w:tc>
          <w:tcPr>
            <w:tcW w:w="1958"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Старший воспитатель</w:t>
            </w:r>
            <w:r w:rsidRPr="00B06F84">
              <w:rPr>
                <w:rFonts w:ascii="Times New Roman" w:hAnsi="Times New Roman" w:cs="Times New Roman"/>
                <w:sz w:val="24"/>
                <w:szCs w:val="24"/>
                <w:bdr w:val="none" w:sz="0" w:space="0" w:color="auto" w:frame="1"/>
                <w:shd w:val="clear" w:color="auto" w:fill="FFFFFF"/>
              </w:rPr>
              <w:br/>
              <w:t>Педагоги</w:t>
            </w:r>
          </w:p>
        </w:tc>
        <w:tc>
          <w:tcPr>
            <w:tcW w:w="1926" w:type="dxa"/>
          </w:tcPr>
          <w:p w:rsidR="00E975F7" w:rsidRPr="00B06F84" w:rsidRDefault="00147330" w:rsidP="00604D0F">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E975F7" w:rsidRPr="00B06F84" w:rsidTr="00E975F7">
        <w:tc>
          <w:tcPr>
            <w:tcW w:w="669" w:type="dxa"/>
          </w:tcPr>
          <w:p w:rsidR="00E975F7" w:rsidRPr="00B06F84" w:rsidRDefault="00FF41EF"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13.</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Повышение квалификации педагогических работников ДОУ, в том числе по вопросам коррекционного образования</w:t>
            </w:r>
          </w:p>
        </w:tc>
        <w:tc>
          <w:tcPr>
            <w:tcW w:w="1895"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58" w:type="dxa"/>
          </w:tcPr>
          <w:p w:rsidR="00147330" w:rsidRPr="00B06F84" w:rsidRDefault="00147330" w:rsidP="00147330">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147330" w:rsidRPr="00B06F84" w:rsidRDefault="00147330" w:rsidP="00147330">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педагоги</w:t>
            </w:r>
          </w:p>
          <w:p w:rsidR="00E975F7" w:rsidRPr="00B06F84" w:rsidRDefault="00E975F7" w:rsidP="00147330">
            <w:pPr>
              <w:ind w:firstLine="708"/>
              <w:rPr>
                <w:rFonts w:ascii="Times New Roman" w:hAnsi="Times New Roman" w:cs="Times New Roman"/>
                <w:sz w:val="24"/>
                <w:szCs w:val="24"/>
              </w:rPr>
            </w:pPr>
          </w:p>
        </w:tc>
        <w:tc>
          <w:tcPr>
            <w:tcW w:w="1926" w:type="dxa"/>
          </w:tcPr>
          <w:p w:rsidR="00E975F7" w:rsidRPr="00B06F84" w:rsidRDefault="001546C3"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w:t>
            </w:r>
          </w:p>
        </w:tc>
      </w:tr>
      <w:tr w:rsidR="00E975F7" w:rsidRPr="00B06F84" w:rsidTr="00E975F7">
        <w:tc>
          <w:tcPr>
            <w:tcW w:w="669" w:type="dxa"/>
          </w:tcPr>
          <w:p w:rsidR="00E975F7" w:rsidRPr="00B06F84" w:rsidRDefault="001546C3"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14</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 xml:space="preserve">Внедрение системы методических мероприятий с педагогами по ходу </w:t>
            </w:r>
            <w:r w:rsidRPr="00B06F84">
              <w:rPr>
                <w:rFonts w:ascii="Times New Roman" w:hAnsi="Times New Roman" w:cs="Times New Roman"/>
                <w:sz w:val="24"/>
              </w:rPr>
              <w:lastRenderedPageBreak/>
              <w:t>реализации проекта.</w:t>
            </w:r>
          </w:p>
        </w:tc>
        <w:tc>
          <w:tcPr>
            <w:tcW w:w="1895"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2022-2026</w:t>
            </w:r>
          </w:p>
        </w:tc>
        <w:tc>
          <w:tcPr>
            <w:tcW w:w="1958"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Педагогический</w:t>
            </w:r>
            <w:r w:rsidRPr="00B06F84">
              <w:rPr>
                <w:rFonts w:ascii="Times New Roman" w:hAnsi="Times New Roman" w:cs="Times New Roman"/>
                <w:sz w:val="24"/>
                <w:szCs w:val="24"/>
                <w:bdr w:val="none" w:sz="0" w:space="0" w:color="auto" w:frame="1"/>
                <w:shd w:val="clear" w:color="auto" w:fill="FFFFFF"/>
              </w:rPr>
              <w:br/>
              <w:t>персонал</w:t>
            </w:r>
          </w:p>
        </w:tc>
        <w:tc>
          <w:tcPr>
            <w:tcW w:w="1926" w:type="dxa"/>
          </w:tcPr>
          <w:p w:rsidR="00147330"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p w:rsidR="00E975F7" w:rsidRPr="00B06F84" w:rsidRDefault="00E975F7" w:rsidP="00147330">
            <w:pPr>
              <w:ind w:firstLine="708"/>
              <w:rPr>
                <w:rFonts w:ascii="Times New Roman" w:hAnsi="Times New Roman" w:cs="Times New Roman"/>
                <w:sz w:val="24"/>
                <w:szCs w:val="24"/>
              </w:rPr>
            </w:pPr>
          </w:p>
        </w:tc>
      </w:tr>
      <w:tr w:rsidR="00E975F7" w:rsidRPr="00B06F84" w:rsidTr="00E975F7">
        <w:tc>
          <w:tcPr>
            <w:tcW w:w="669" w:type="dxa"/>
          </w:tcPr>
          <w:p w:rsidR="00E975F7" w:rsidRPr="00B06F84" w:rsidRDefault="00FF41EF" w:rsidP="001546C3">
            <w:pPr>
              <w:tabs>
                <w:tab w:val="left" w:pos="1246"/>
              </w:tabs>
              <w:jc w:val="both"/>
              <w:rPr>
                <w:rFonts w:ascii="Times New Roman" w:hAnsi="Times New Roman" w:cs="Times New Roman"/>
                <w:sz w:val="24"/>
              </w:rPr>
            </w:pPr>
            <w:r w:rsidRPr="00B06F84">
              <w:rPr>
                <w:rFonts w:ascii="Times New Roman" w:hAnsi="Times New Roman" w:cs="Times New Roman"/>
                <w:sz w:val="24"/>
              </w:rPr>
              <w:lastRenderedPageBreak/>
              <w:t>1</w:t>
            </w:r>
            <w:r w:rsidR="001546C3" w:rsidRPr="00B06F84">
              <w:rPr>
                <w:rFonts w:ascii="Times New Roman" w:hAnsi="Times New Roman" w:cs="Times New Roman"/>
                <w:sz w:val="24"/>
              </w:rPr>
              <w:t>5</w:t>
            </w:r>
            <w:r w:rsidRPr="00B06F84">
              <w:rPr>
                <w:rFonts w:ascii="Times New Roman" w:hAnsi="Times New Roman" w:cs="Times New Roman"/>
                <w:sz w:val="24"/>
              </w:rPr>
              <w:t>.</w:t>
            </w:r>
          </w:p>
        </w:tc>
        <w:tc>
          <w:tcPr>
            <w:tcW w:w="3123" w:type="dxa"/>
          </w:tcPr>
          <w:p w:rsidR="00E975F7" w:rsidRPr="00B06F84" w:rsidRDefault="00E975F7" w:rsidP="00604D0F">
            <w:pPr>
              <w:tabs>
                <w:tab w:val="left" w:pos="1246"/>
              </w:tabs>
              <w:jc w:val="both"/>
              <w:rPr>
                <w:rFonts w:ascii="Times New Roman" w:hAnsi="Times New Roman" w:cs="Times New Roman"/>
                <w:sz w:val="24"/>
              </w:rPr>
            </w:pPr>
            <w:r w:rsidRPr="00B06F84">
              <w:rPr>
                <w:rFonts w:ascii="Times New Roman" w:hAnsi="Times New Roman" w:cs="Times New Roman"/>
                <w:sz w:val="24"/>
              </w:rPr>
              <w:t>Ведение сайта в соответствии с требованиями законодательства РФ</w:t>
            </w:r>
          </w:p>
        </w:tc>
        <w:tc>
          <w:tcPr>
            <w:tcW w:w="1895"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Постоянно, в период действия программы</w:t>
            </w:r>
          </w:p>
        </w:tc>
        <w:tc>
          <w:tcPr>
            <w:tcW w:w="1958"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E975F7" w:rsidRPr="00B06F84" w:rsidTr="00E975F7">
        <w:tc>
          <w:tcPr>
            <w:tcW w:w="669" w:type="dxa"/>
          </w:tcPr>
          <w:p w:rsidR="00E975F7" w:rsidRPr="00B06F84" w:rsidRDefault="00FF41EF" w:rsidP="001546C3">
            <w:pPr>
              <w:tabs>
                <w:tab w:val="left" w:pos="1246"/>
              </w:tabs>
              <w:jc w:val="both"/>
              <w:rPr>
                <w:rFonts w:ascii="Times New Roman" w:hAnsi="Times New Roman" w:cs="Times New Roman"/>
                <w:sz w:val="24"/>
              </w:rPr>
            </w:pPr>
            <w:r w:rsidRPr="00B06F84">
              <w:rPr>
                <w:rFonts w:ascii="Times New Roman" w:hAnsi="Times New Roman" w:cs="Times New Roman"/>
                <w:sz w:val="24"/>
              </w:rPr>
              <w:t>1</w:t>
            </w:r>
            <w:r w:rsidR="001546C3" w:rsidRPr="00B06F84">
              <w:rPr>
                <w:rFonts w:ascii="Times New Roman" w:hAnsi="Times New Roman" w:cs="Times New Roman"/>
                <w:sz w:val="24"/>
              </w:rPr>
              <w:t>6</w:t>
            </w:r>
            <w:r w:rsidRPr="00B06F84">
              <w:rPr>
                <w:rFonts w:ascii="Times New Roman" w:hAnsi="Times New Roman" w:cs="Times New Roman"/>
                <w:sz w:val="24"/>
              </w:rPr>
              <w:t>.</w:t>
            </w:r>
          </w:p>
        </w:tc>
        <w:tc>
          <w:tcPr>
            <w:tcW w:w="3123" w:type="dxa"/>
          </w:tcPr>
          <w:p w:rsidR="00E975F7" w:rsidRPr="00B06F84" w:rsidRDefault="00E975F7" w:rsidP="00B06F84">
            <w:pPr>
              <w:tabs>
                <w:tab w:val="left" w:pos="1246"/>
              </w:tabs>
              <w:jc w:val="both"/>
              <w:rPr>
                <w:rFonts w:ascii="Times New Roman" w:hAnsi="Times New Roman" w:cs="Times New Roman"/>
                <w:sz w:val="24"/>
              </w:rPr>
            </w:pPr>
            <w:r w:rsidRPr="00B06F84">
              <w:rPr>
                <w:rFonts w:ascii="Times New Roman" w:hAnsi="Times New Roman" w:cs="Times New Roman"/>
                <w:sz w:val="24"/>
              </w:rPr>
              <w:t>Информирование общественности о деятельности на информационных стендах и официальном сайте ДО</w:t>
            </w:r>
            <w:r w:rsidR="00B06F84">
              <w:rPr>
                <w:rFonts w:ascii="Times New Roman" w:hAnsi="Times New Roman" w:cs="Times New Roman"/>
                <w:sz w:val="24"/>
              </w:rPr>
              <w:t>У</w:t>
            </w:r>
            <w:r w:rsidRPr="00B06F84">
              <w:rPr>
                <w:rFonts w:ascii="Times New Roman" w:hAnsi="Times New Roman" w:cs="Times New Roman"/>
                <w:sz w:val="24"/>
              </w:rPr>
              <w:t>, в том числе предоставление отчета о результатах финансово-хозяйственной и образовательной деятельности</w:t>
            </w:r>
          </w:p>
        </w:tc>
        <w:tc>
          <w:tcPr>
            <w:tcW w:w="1895" w:type="dxa"/>
          </w:tcPr>
          <w:p w:rsidR="00E975F7" w:rsidRPr="00B06F84" w:rsidRDefault="00147330" w:rsidP="001546C3">
            <w:pPr>
              <w:tabs>
                <w:tab w:val="left" w:pos="1246"/>
              </w:tabs>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В период действия</w:t>
            </w:r>
            <w:r w:rsidRPr="00B06F84">
              <w:rPr>
                <w:rFonts w:ascii="Times New Roman" w:hAnsi="Times New Roman" w:cs="Times New Roman"/>
                <w:sz w:val="24"/>
                <w:szCs w:val="24"/>
                <w:bdr w:val="none" w:sz="0" w:space="0" w:color="auto" w:frame="1"/>
                <w:shd w:val="clear" w:color="auto" w:fill="FFFFFF"/>
              </w:rPr>
              <w:br/>
              <w:t>программы</w:t>
            </w:r>
          </w:p>
        </w:tc>
        <w:tc>
          <w:tcPr>
            <w:tcW w:w="1958" w:type="dxa"/>
          </w:tcPr>
          <w:p w:rsidR="00E975F7" w:rsidRPr="00B06F84" w:rsidRDefault="00147330" w:rsidP="00604D0F">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Заведующий,</w:t>
            </w:r>
            <w:r w:rsidRPr="00B06F84">
              <w:rPr>
                <w:rFonts w:ascii="Times New Roman" w:hAnsi="Times New Roman" w:cs="Times New Roman"/>
                <w:sz w:val="24"/>
                <w:szCs w:val="24"/>
                <w:bdr w:val="none" w:sz="0" w:space="0" w:color="auto" w:frame="1"/>
                <w:shd w:val="clear" w:color="auto" w:fill="FFFFFF"/>
              </w:rPr>
              <w:br/>
              <w:t>Педагоги</w:t>
            </w:r>
          </w:p>
        </w:tc>
        <w:tc>
          <w:tcPr>
            <w:tcW w:w="1926" w:type="dxa"/>
          </w:tcPr>
          <w:p w:rsidR="00E975F7" w:rsidRPr="00B06F84" w:rsidRDefault="00147330" w:rsidP="0014733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bl>
    <w:p w:rsidR="00FF41EF" w:rsidRPr="00B06F84" w:rsidRDefault="00FF41EF" w:rsidP="00C0000B">
      <w:pPr>
        <w:tabs>
          <w:tab w:val="left" w:pos="1246"/>
        </w:tabs>
        <w:spacing w:after="0" w:line="240" w:lineRule="auto"/>
        <w:contextualSpacing/>
        <w:jc w:val="center"/>
        <w:rPr>
          <w:rFonts w:ascii="Times New Roman" w:hAnsi="Times New Roman" w:cs="Times New Roman"/>
          <w:b/>
          <w:sz w:val="24"/>
        </w:rPr>
      </w:pPr>
      <w:r w:rsidRPr="00B06F84">
        <w:rPr>
          <w:rFonts w:ascii="Times New Roman" w:hAnsi="Times New Roman" w:cs="Times New Roman"/>
          <w:b/>
          <w:sz w:val="24"/>
        </w:rPr>
        <w:t>Ожидаемые результаты:</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 xml:space="preserve">ежегодное </w:t>
      </w:r>
      <w:r w:rsidR="00821D6D">
        <w:rPr>
          <w:rFonts w:ascii="Times New Roman" w:hAnsi="Times New Roman" w:cs="Times New Roman"/>
          <w:sz w:val="24"/>
        </w:rPr>
        <w:t xml:space="preserve">95 </w:t>
      </w:r>
      <w:r w:rsidRPr="00B06F84">
        <w:rPr>
          <w:rFonts w:ascii="Times New Roman" w:hAnsi="Times New Roman" w:cs="Times New Roman"/>
          <w:sz w:val="24"/>
        </w:rPr>
        <w:t>% выполнение муниципального задания;</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ежегодное предоставление общественности отчета о результатах финансово-хозяйственной и образовательной деятельности (отчет по самообследованию);</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сохранение доли детей, охваченных образовательными программами, соответствующими федеральному государственному образовательному стандарту дошкольного образования на показателе 100%;</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увеличение доли обучающихся ДО</w:t>
      </w:r>
      <w:r w:rsidR="00821D6D">
        <w:rPr>
          <w:rFonts w:ascii="Times New Roman" w:hAnsi="Times New Roman" w:cs="Times New Roman"/>
          <w:sz w:val="24"/>
        </w:rPr>
        <w:t>У</w:t>
      </w:r>
      <w:r w:rsidRPr="00B06F84">
        <w:rPr>
          <w:rFonts w:ascii="Times New Roman" w:hAnsi="Times New Roman" w:cs="Times New Roman"/>
          <w:sz w:val="24"/>
        </w:rPr>
        <w:t>, принимающих участие в инновационных образовательных и социальных проектах до 70%;</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увеличение доли обучающихся ДО</w:t>
      </w:r>
      <w:r w:rsidR="006241CA">
        <w:rPr>
          <w:rFonts w:ascii="Times New Roman" w:hAnsi="Times New Roman" w:cs="Times New Roman"/>
          <w:sz w:val="24"/>
        </w:rPr>
        <w:t>У</w:t>
      </w:r>
      <w:r w:rsidRPr="00B06F84">
        <w:rPr>
          <w:rFonts w:ascii="Times New Roman" w:hAnsi="Times New Roman" w:cs="Times New Roman"/>
          <w:sz w:val="24"/>
        </w:rPr>
        <w:t xml:space="preserve"> с высокой и средней степенью готовности к школьному обучению </w:t>
      </w:r>
      <w:r w:rsidR="001546C3" w:rsidRPr="00B06F84">
        <w:rPr>
          <w:rFonts w:ascii="Times New Roman" w:hAnsi="Times New Roman" w:cs="Times New Roman"/>
          <w:sz w:val="24"/>
        </w:rPr>
        <w:t xml:space="preserve"> </w:t>
      </w:r>
      <w:r w:rsidRPr="00B06F84">
        <w:rPr>
          <w:rFonts w:ascii="Times New Roman" w:hAnsi="Times New Roman" w:cs="Times New Roman"/>
          <w:sz w:val="24"/>
        </w:rPr>
        <w:t>95%;</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 xml:space="preserve">повышение степени удовлетворенности родителей качеством образовательных услуг </w:t>
      </w:r>
      <w:r w:rsidR="001546C3" w:rsidRPr="00B06F84">
        <w:rPr>
          <w:rFonts w:ascii="Times New Roman" w:hAnsi="Times New Roman" w:cs="Times New Roman"/>
          <w:sz w:val="24"/>
        </w:rPr>
        <w:t xml:space="preserve"> до </w:t>
      </w:r>
      <w:r w:rsidRPr="00B06F84">
        <w:rPr>
          <w:rFonts w:ascii="Times New Roman" w:hAnsi="Times New Roman" w:cs="Times New Roman"/>
          <w:sz w:val="24"/>
        </w:rPr>
        <w:t>94%</w:t>
      </w:r>
      <w:r w:rsidR="00147330" w:rsidRPr="00B06F84">
        <w:rPr>
          <w:rFonts w:ascii="Times New Roman" w:hAnsi="Times New Roman" w:cs="Times New Roman"/>
          <w:sz w:val="24"/>
        </w:rPr>
        <w:t>;</w:t>
      </w:r>
    </w:p>
    <w:p w:rsidR="00FF41EF" w:rsidRPr="00B06F84" w:rsidRDefault="00FF41EF" w:rsidP="002A5476">
      <w:pPr>
        <w:pStyle w:val="ab"/>
        <w:numPr>
          <w:ilvl w:val="0"/>
          <w:numId w:val="11"/>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100% соответствие сайта требованиям законодательства.</w:t>
      </w:r>
    </w:p>
    <w:p w:rsidR="00A254D0" w:rsidRPr="00B06F84" w:rsidRDefault="00A254D0" w:rsidP="00FF41EF">
      <w:pPr>
        <w:tabs>
          <w:tab w:val="left" w:pos="1246"/>
        </w:tabs>
        <w:spacing w:after="0" w:line="240" w:lineRule="auto"/>
        <w:contextualSpacing/>
        <w:jc w:val="center"/>
        <w:rPr>
          <w:rFonts w:ascii="Times New Roman" w:hAnsi="Times New Roman" w:cs="Times New Roman"/>
          <w:b/>
          <w:sz w:val="24"/>
        </w:rPr>
      </w:pPr>
    </w:p>
    <w:p w:rsidR="00FF41EF" w:rsidRPr="00B06F84" w:rsidRDefault="00FF41EF" w:rsidP="00FF41EF">
      <w:pPr>
        <w:tabs>
          <w:tab w:val="left" w:pos="1246"/>
        </w:tabs>
        <w:spacing w:after="0" w:line="240" w:lineRule="auto"/>
        <w:contextualSpacing/>
        <w:jc w:val="center"/>
        <w:rPr>
          <w:rFonts w:ascii="Times New Roman" w:hAnsi="Times New Roman" w:cs="Times New Roman"/>
          <w:b/>
          <w:sz w:val="24"/>
        </w:rPr>
      </w:pPr>
      <w:r w:rsidRPr="00B06F84">
        <w:rPr>
          <w:rFonts w:ascii="Times New Roman" w:hAnsi="Times New Roman" w:cs="Times New Roman"/>
          <w:b/>
          <w:sz w:val="24"/>
        </w:rPr>
        <w:t>Проект «Комфортная и безопасная образовательная среда»</w:t>
      </w:r>
    </w:p>
    <w:p w:rsidR="00FF41EF" w:rsidRPr="00B06F84" w:rsidRDefault="00FF41EF" w:rsidP="00FF41EF">
      <w:pPr>
        <w:tabs>
          <w:tab w:val="left" w:pos="1246"/>
        </w:tabs>
        <w:spacing w:after="0" w:line="240" w:lineRule="auto"/>
        <w:contextualSpacing/>
        <w:jc w:val="both"/>
        <w:rPr>
          <w:rFonts w:ascii="Times New Roman" w:hAnsi="Times New Roman" w:cs="Times New Roman"/>
          <w:sz w:val="24"/>
        </w:rPr>
      </w:pPr>
      <w:r w:rsidRPr="00B06F84">
        <w:rPr>
          <w:rFonts w:ascii="Times New Roman" w:hAnsi="Times New Roman" w:cs="Times New Roman"/>
          <w:b/>
          <w:sz w:val="24"/>
        </w:rPr>
        <w:t>Цель:</w:t>
      </w:r>
      <w:r w:rsidR="00A254D0" w:rsidRPr="00B06F84">
        <w:rPr>
          <w:rFonts w:ascii="Times New Roman" w:hAnsi="Times New Roman" w:cs="Times New Roman"/>
          <w:b/>
          <w:sz w:val="24"/>
        </w:rPr>
        <w:t xml:space="preserve"> </w:t>
      </w:r>
      <w:r w:rsidRPr="00B06F84">
        <w:rPr>
          <w:rFonts w:ascii="Times New Roman" w:hAnsi="Times New Roman" w:cs="Times New Roman"/>
          <w:sz w:val="24"/>
        </w:rPr>
        <w:t>Обеспечение комфортной жизнедеятельности участников образовательных отношений путем создания безопасного образовательного пространства.</w:t>
      </w:r>
    </w:p>
    <w:p w:rsidR="00FF41EF" w:rsidRPr="00B06F84" w:rsidRDefault="00FF41EF" w:rsidP="00FF41EF">
      <w:pPr>
        <w:tabs>
          <w:tab w:val="left" w:pos="1246"/>
        </w:tabs>
        <w:spacing w:after="0" w:line="240" w:lineRule="auto"/>
        <w:contextualSpacing/>
        <w:jc w:val="both"/>
        <w:rPr>
          <w:rFonts w:ascii="Times New Roman" w:hAnsi="Times New Roman" w:cs="Times New Roman"/>
          <w:b/>
          <w:sz w:val="24"/>
        </w:rPr>
      </w:pPr>
      <w:r w:rsidRPr="00B06F84">
        <w:rPr>
          <w:rFonts w:ascii="Times New Roman" w:hAnsi="Times New Roman" w:cs="Times New Roman"/>
          <w:b/>
          <w:sz w:val="24"/>
        </w:rPr>
        <w:t xml:space="preserve">Задачи: </w:t>
      </w:r>
    </w:p>
    <w:p w:rsidR="00FF41EF" w:rsidRPr="00B06F84" w:rsidRDefault="00FF41EF" w:rsidP="002A5476">
      <w:pPr>
        <w:pStyle w:val="ab"/>
        <w:numPr>
          <w:ilvl w:val="0"/>
          <w:numId w:val="12"/>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Продолжить работу по приведению здания и территории в соответствие с требованиями антитеррористической, дорожной, информационной, пожарной безопасности, санитарными правилами;</w:t>
      </w:r>
    </w:p>
    <w:p w:rsidR="00FF41EF" w:rsidRPr="00B06F84" w:rsidRDefault="00FF41EF" w:rsidP="002A5476">
      <w:pPr>
        <w:pStyle w:val="ab"/>
        <w:numPr>
          <w:ilvl w:val="0"/>
          <w:numId w:val="12"/>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Укрепить материально-техническую базу с точки зрения ее безопасности;</w:t>
      </w:r>
    </w:p>
    <w:p w:rsidR="00E975F7" w:rsidRPr="00B06F84" w:rsidRDefault="00FF41EF" w:rsidP="002A5476">
      <w:pPr>
        <w:pStyle w:val="ab"/>
        <w:numPr>
          <w:ilvl w:val="0"/>
          <w:numId w:val="12"/>
        </w:numPr>
        <w:tabs>
          <w:tab w:val="left" w:pos="1246"/>
        </w:tabs>
        <w:spacing w:after="0" w:line="240" w:lineRule="auto"/>
        <w:jc w:val="both"/>
        <w:rPr>
          <w:rFonts w:ascii="Times New Roman" w:hAnsi="Times New Roman" w:cs="Times New Roman"/>
          <w:sz w:val="24"/>
        </w:rPr>
      </w:pPr>
      <w:r w:rsidRPr="00B06F84">
        <w:rPr>
          <w:rFonts w:ascii="Times New Roman" w:hAnsi="Times New Roman" w:cs="Times New Roman"/>
          <w:sz w:val="24"/>
        </w:rPr>
        <w:t>Модернизировать развивающую предметно-пространственную среду, способствующую реализации нового содержания и достижению новых образовательных результатов.</w:t>
      </w:r>
    </w:p>
    <w:tbl>
      <w:tblPr>
        <w:tblStyle w:val="a7"/>
        <w:tblW w:w="0" w:type="auto"/>
        <w:tblLook w:val="04A0" w:firstRow="1" w:lastRow="0" w:firstColumn="1" w:lastColumn="0" w:noHBand="0" w:noVBand="1"/>
      </w:tblPr>
      <w:tblGrid>
        <w:gridCol w:w="540"/>
        <w:gridCol w:w="3286"/>
        <w:gridCol w:w="1907"/>
        <w:gridCol w:w="1912"/>
        <w:gridCol w:w="1926"/>
      </w:tblGrid>
      <w:tr w:rsidR="00FF41EF" w:rsidRPr="00B06F84" w:rsidTr="00147330">
        <w:tc>
          <w:tcPr>
            <w:tcW w:w="540" w:type="dxa"/>
          </w:tcPr>
          <w:p w:rsidR="00FF41EF" w:rsidRPr="00B06F84" w:rsidRDefault="00FF41EF"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 п/п</w:t>
            </w:r>
          </w:p>
        </w:tc>
        <w:tc>
          <w:tcPr>
            <w:tcW w:w="3286" w:type="dxa"/>
          </w:tcPr>
          <w:p w:rsidR="00FF41EF" w:rsidRPr="00B06F84" w:rsidRDefault="00FF41EF"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Мероприятия проекта</w:t>
            </w:r>
          </w:p>
        </w:tc>
        <w:tc>
          <w:tcPr>
            <w:tcW w:w="1907" w:type="dxa"/>
          </w:tcPr>
          <w:p w:rsidR="00FF41EF" w:rsidRPr="00B06F84" w:rsidRDefault="00FF41EF"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Сроки проведения</w:t>
            </w:r>
          </w:p>
        </w:tc>
        <w:tc>
          <w:tcPr>
            <w:tcW w:w="1912" w:type="dxa"/>
          </w:tcPr>
          <w:p w:rsidR="00FF41EF" w:rsidRPr="00B06F84" w:rsidRDefault="00FF41EF"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Ответственный исполнитель</w:t>
            </w:r>
          </w:p>
        </w:tc>
        <w:tc>
          <w:tcPr>
            <w:tcW w:w="1926" w:type="dxa"/>
          </w:tcPr>
          <w:p w:rsidR="00FF41EF" w:rsidRPr="00B06F84" w:rsidRDefault="00FF41EF" w:rsidP="007E6770">
            <w:pPr>
              <w:tabs>
                <w:tab w:val="left" w:pos="1246"/>
              </w:tabs>
              <w:jc w:val="both"/>
              <w:rPr>
                <w:rFonts w:ascii="Times New Roman" w:hAnsi="Times New Roman" w:cs="Times New Roman"/>
                <w:sz w:val="24"/>
              </w:rPr>
            </w:pPr>
            <w:r w:rsidRPr="00B06F84">
              <w:rPr>
                <w:rFonts w:ascii="Times New Roman" w:hAnsi="Times New Roman" w:cs="Times New Roman"/>
                <w:sz w:val="24"/>
              </w:rPr>
              <w:t>Источник финансирования</w:t>
            </w:r>
          </w:p>
        </w:tc>
      </w:tr>
      <w:tr w:rsidR="00FF41EF" w:rsidRPr="00B06F84" w:rsidTr="00147330">
        <w:tc>
          <w:tcPr>
            <w:tcW w:w="540" w:type="dxa"/>
          </w:tcPr>
          <w:p w:rsidR="00FF41EF" w:rsidRPr="00B06F84" w:rsidRDefault="00147330" w:rsidP="007E6770">
            <w:pPr>
              <w:tabs>
                <w:tab w:val="left" w:pos="1246"/>
              </w:tabs>
              <w:jc w:val="both"/>
              <w:rPr>
                <w:rFonts w:ascii="Times New Roman" w:hAnsi="Times New Roman" w:cs="Times New Roman"/>
              </w:rPr>
            </w:pPr>
            <w:r w:rsidRPr="00B06F84">
              <w:rPr>
                <w:rFonts w:ascii="Times New Roman" w:hAnsi="Times New Roman" w:cs="Times New Roman"/>
              </w:rPr>
              <w:t>1</w:t>
            </w:r>
          </w:p>
        </w:tc>
        <w:tc>
          <w:tcPr>
            <w:tcW w:w="3286" w:type="dxa"/>
          </w:tcPr>
          <w:p w:rsidR="00FF41EF" w:rsidRPr="00B06F84" w:rsidRDefault="00FF41EF"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rPr>
              <w:t>Изучение нормативных документов федерального,</w:t>
            </w:r>
          </w:p>
          <w:p w:rsidR="00FF41EF" w:rsidRPr="00B06F84" w:rsidRDefault="00FF41EF"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rPr>
              <w:t>регионального, муниципального уровней в области безопасности человека.</w:t>
            </w:r>
          </w:p>
        </w:tc>
        <w:tc>
          <w:tcPr>
            <w:tcW w:w="1907" w:type="dxa"/>
          </w:tcPr>
          <w:p w:rsidR="00FF41EF" w:rsidRPr="00B06F84" w:rsidRDefault="00FF41E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2" w:type="dxa"/>
          </w:tcPr>
          <w:p w:rsidR="00FF41EF" w:rsidRPr="00B06F84" w:rsidRDefault="00FF41EF" w:rsidP="00FF41EF">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Заведующий</w:t>
            </w:r>
          </w:p>
          <w:p w:rsidR="00FF41EF" w:rsidRPr="00B06F84" w:rsidRDefault="00FF41EF" w:rsidP="00FF41EF">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Старший воспитатель</w:t>
            </w:r>
          </w:p>
        </w:tc>
        <w:tc>
          <w:tcPr>
            <w:tcW w:w="1926" w:type="dxa"/>
          </w:tcPr>
          <w:p w:rsidR="00FF41EF" w:rsidRPr="00B06F84" w:rsidRDefault="00FF41E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Без финансирования</w:t>
            </w:r>
          </w:p>
        </w:tc>
      </w:tr>
      <w:tr w:rsidR="00FF41EF" w:rsidRPr="00B06F84" w:rsidTr="00147330">
        <w:tc>
          <w:tcPr>
            <w:tcW w:w="540" w:type="dxa"/>
          </w:tcPr>
          <w:p w:rsidR="00FF41EF" w:rsidRPr="00B06F84" w:rsidRDefault="00147330" w:rsidP="007E6770">
            <w:pPr>
              <w:tabs>
                <w:tab w:val="left" w:pos="1246"/>
              </w:tabs>
              <w:jc w:val="both"/>
              <w:rPr>
                <w:rFonts w:ascii="Times New Roman" w:hAnsi="Times New Roman" w:cs="Times New Roman"/>
              </w:rPr>
            </w:pPr>
            <w:r w:rsidRPr="00B06F84">
              <w:rPr>
                <w:rFonts w:ascii="Times New Roman" w:hAnsi="Times New Roman" w:cs="Times New Roman"/>
              </w:rPr>
              <w:t>2</w:t>
            </w:r>
          </w:p>
        </w:tc>
        <w:tc>
          <w:tcPr>
            <w:tcW w:w="3286" w:type="dxa"/>
          </w:tcPr>
          <w:p w:rsidR="00FF41EF" w:rsidRPr="00B06F84" w:rsidRDefault="00FF41EF" w:rsidP="006241CA">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Определение объема финансовых расходов, </w:t>
            </w:r>
            <w:r w:rsidRPr="00B06F84">
              <w:rPr>
                <w:rFonts w:ascii="Times New Roman" w:hAnsi="Times New Roman" w:cs="Times New Roman"/>
                <w:sz w:val="24"/>
                <w:szCs w:val="24"/>
                <w:shd w:val="clear" w:color="auto" w:fill="FFFFFF"/>
              </w:rPr>
              <w:lastRenderedPageBreak/>
              <w:t>необходимых для укрепления материально-технического состояния ДО</w:t>
            </w:r>
            <w:r w:rsidR="006241CA">
              <w:rPr>
                <w:rFonts w:ascii="Times New Roman" w:hAnsi="Times New Roman" w:cs="Times New Roman"/>
                <w:sz w:val="24"/>
                <w:szCs w:val="24"/>
                <w:shd w:val="clear" w:color="auto" w:fill="FFFFFF"/>
              </w:rPr>
              <w:t>У</w:t>
            </w:r>
            <w:r w:rsidRPr="00B06F84">
              <w:rPr>
                <w:rFonts w:ascii="Times New Roman" w:hAnsi="Times New Roman" w:cs="Times New Roman"/>
                <w:sz w:val="24"/>
                <w:szCs w:val="24"/>
                <w:shd w:val="clear" w:color="auto" w:fill="FFFFFF"/>
              </w:rPr>
              <w:t>.</w:t>
            </w:r>
          </w:p>
        </w:tc>
        <w:tc>
          <w:tcPr>
            <w:tcW w:w="1907" w:type="dxa"/>
          </w:tcPr>
          <w:p w:rsidR="00FF41EF" w:rsidRPr="00B06F84" w:rsidRDefault="00FF41E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Ежегодно</w:t>
            </w:r>
          </w:p>
        </w:tc>
        <w:tc>
          <w:tcPr>
            <w:tcW w:w="1912" w:type="dxa"/>
          </w:tcPr>
          <w:p w:rsidR="00FF41EF" w:rsidRPr="00B06F84" w:rsidRDefault="00FF41EF" w:rsidP="00FF41EF">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 </w:t>
            </w:r>
          </w:p>
          <w:p w:rsidR="00FF41EF" w:rsidRPr="00B06F84" w:rsidRDefault="00FF41EF" w:rsidP="00FF41EF">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 xml:space="preserve">Зам. зав. по </w:t>
            </w:r>
            <w:r w:rsidRPr="00B06F84">
              <w:rPr>
                <w:rFonts w:ascii="Times New Roman" w:eastAsia="Times New Roman" w:hAnsi="Times New Roman" w:cs="Times New Roman"/>
                <w:sz w:val="24"/>
                <w:szCs w:val="24"/>
                <w:bdr w:val="none" w:sz="0" w:space="0" w:color="auto" w:frame="1"/>
              </w:rPr>
              <w:lastRenderedPageBreak/>
              <w:t>АХР</w:t>
            </w:r>
          </w:p>
          <w:p w:rsidR="00FF41EF" w:rsidRPr="00B06F84" w:rsidRDefault="00FF41EF" w:rsidP="007E6770">
            <w:pPr>
              <w:tabs>
                <w:tab w:val="left" w:pos="1246"/>
              </w:tabs>
              <w:jc w:val="both"/>
              <w:rPr>
                <w:rFonts w:ascii="Times New Roman" w:hAnsi="Times New Roman" w:cs="Times New Roman"/>
                <w:sz w:val="24"/>
                <w:szCs w:val="24"/>
              </w:rPr>
            </w:pPr>
          </w:p>
        </w:tc>
        <w:tc>
          <w:tcPr>
            <w:tcW w:w="1926" w:type="dxa"/>
          </w:tcPr>
          <w:p w:rsidR="00FF41EF" w:rsidRPr="00B06F84" w:rsidRDefault="00FF41EF"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План ФХД</w:t>
            </w:r>
          </w:p>
        </w:tc>
      </w:tr>
      <w:tr w:rsidR="00FF41EF" w:rsidRPr="00B06F84" w:rsidTr="00147330">
        <w:tc>
          <w:tcPr>
            <w:tcW w:w="540" w:type="dxa"/>
          </w:tcPr>
          <w:p w:rsidR="00FF41EF" w:rsidRPr="00B06F84" w:rsidRDefault="001546C3" w:rsidP="007E6770">
            <w:pPr>
              <w:tabs>
                <w:tab w:val="left" w:pos="1246"/>
              </w:tabs>
              <w:jc w:val="both"/>
              <w:rPr>
                <w:rFonts w:ascii="Times New Roman" w:hAnsi="Times New Roman" w:cs="Times New Roman"/>
              </w:rPr>
            </w:pPr>
            <w:r w:rsidRPr="00B06F84">
              <w:rPr>
                <w:rFonts w:ascii="Times New Roman" w:hAnsi="Times New Roman" w:cs="Times New Roman"/>
              </w:rPr>
              <w:lastRenderedPageBreak/>
              <w:t>3</w:t>
            </w:r>
          </w:p>
        </w:tc>
        <w:tc>
          <w:tcPr>
            <w:tcW w:w="3286" w:type="dxa"/>
          </w:tcPr>
          <w:p w:rsidR="00FF41EF" w:rsidRPr="00B06F84" w:rsidRDefault="0001251E"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rPr>
              <w:t>Приведение в соответствии с требованиями СанПиН, пожарной и антитеррористической безопасности территории, здания, помещений и коммуникационных систем учреждения (установка пункта охраны на центральный вход и замены нового ограждения (забора).</w:t>
            </w:r>
          </w:p>
        </w:tc>
        <w:tc>
          <w:tcPr>
            <w:tcW w:w="1907" w:type="dxa"/>
          </w:tcPr>
          <w:p w:rsidR="00FF41EF" w:rsidRPr="00B06F84" w:rsidRDefault="0001251E" w:rsidP="0001251E">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2" w:type="dxa"/>
          </w:tcPr>
          <w:p w:rsidR="0001251E" w:rsidRPr="00B06F84" w:rsidRDefault="0001251E" w:rsidP="0001251E">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01251E" w:rsidRPr="00B06F84" w:rsidRDefault="0001251E" w:rsidP="0001251E">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Зам. по АХР</w:t>
            </w:r>
          </w:p>
          <w:p w:rsidR="00FF41EF" w:rsidRPr="00B06F84" w:rsidRDefault="00FF41EF" w:rsidP="007E6770">
            <w:pPr>
              <w:tabs>
                <w:tab w:val="left" w:pos="1246"/>
              </w:tabs>
              <w:jc w:val="both"/>
              <w:rPr>
                <w:rFonts w:ascii="Times New Roman" w:hAnsi="Times New Roman" w:cs="Times New Roman"/>
                <w:sz w:val="24"/>
                <w:szCs w:val="24"/>
              </w:rPr>
            </w:pPr>
          </w:p>
        </w:tc>
        <w:tc>
          <w:tcPr>
            <w:tcW w:w="1926" w:type="dxa"/>
          </w:tcPr>
          <w:p w:rsidR="00FF41EF" w:rsidRPr="00B06F84" w:rsidRDefault="0001251E"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w:t>
            </w:r>
          </w:p>
        </w:tc>
      </w:tr>
      <w:tr w:rsidR="00FF41EF" w:rsidRPr="00B06F84" w:rsidTr="00147330">
        <w:tc>
          <w:tcPr>
            <w:tcW w:w="540" w:type="dxa"/>
          </w:tcPr>
          <w:p w:rsidR="00FF41EF" w:rsidRPr="00B06F84" w:rsidRDefault="001546C3" w:rsidP="007E6770">
            <w:pPr>
              <w:tabs>
                <w:tab w:val="left" w:pos="1246"/>
              </w:tabs>
              <w:jc w:val="both"/>
              <w:rPr>
                <w:rFonts w:ascii="Times New Roman" w:hAnsi="Times New Roman" w:cs="Times New Roman"/>
              </w:rPr>
            </w:pPr>
            <w:r w:rsidRPr="00B06F84">
              <w:rPr>
                <w:rFonts w:ascii="Times New Roman" w:hAnsi="Times New Roman" w:cs="Times New Roman"/>
              </w:rPr>
              <w:t>4</w:t>
            </w:r>
          </w:p>
        </w:tc>
        <w:tc>
          <w:tcPr>
            <w:tcW w:w="3286" w:type="dxa"/>
          </w:tcPr>
          <w:p w:rsidR="00FF41EF" w:rsidRPr="00B06F84" w:rsidRDefault="0001251E"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Приведение в соответствие с нормативами системы автоматической пожарной сигнализации и системы оповещения и управления эвакуацией при пожаре.</w:t>
            </w:r>
          </w:p>
        </w:tc>
        <w:tc>
          <w:tcPr>
            <w:tcW w:w="1907" w:type="dxa"/>
          </w:tcPr>
          <w:p w:rsidR="00FF41EF" w:rsidRPr="00B06F84" w:rsidRDefault="0001251E" w:rsidP="001546C3">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2" w:type="dxa"/>
          </w:tcPr>
          <w:p w:rsidR="0001251E" w:rsidRPr="00B06F84" w:rsidRDefault="0001251E" w:rsidP="0001251E">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01251E" w:rsidRPr="00B06F84" w:rsidRDefault="0001251E" w:rsidP="0001251E">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Зам. по АХР</w:t>
            </w:r>
          </w:p>
          <w:p w:rsidR="00FF41EF" w:rsidRPr="00B06F84" w:rsidRDefault="00FF41EF" w:rsidP="007E6770">
            <w:pPr>
              <w:tabs>
                <w:tab w:val="left" w:pos="1246"/>
              </w:tabs>
              <w:jc w:val="both"/>
              <w:rPr>
                <w:rFonts w:ascii="Times New Roman" w:hAnsi="Times New Roman" w:cs="Times New Roman"/>
                <w:sz w:val="24"/>
                <w:szCs w:val="24"/>
              </w:rPr>
            </w:pPr>
          </w:p>
        </w:tc>
        <w:tc>
          <w:tcPr>
            <w:tcW w:w="1926" w:type="dxa"/>
          </w:tcPr>
          <w:p w:rsidR="00FF41EF" w:rsidRPr="00B06F84" w:rsidRDefault="0001251E"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w:t>
            </w:r>
          </w:p>
        </w:tc>
      </w:tr>
      <w:tr w:rsidR="00FF41EF" w:rsidRPr="00B06F84" w:rsidTr="00147330">
        <w:tc>
          <w:tcPr>
            <w:tcW w:w="540" w:type="dxa"/>
          </w:tcPr>
          <w:p w:rsidR="00FF41EF" w:rsidRPr="00B06F84" w:rsidRDefault="001546C3" w:rsidP="007E6770">
            <w:pPr>
              <w:tabs>
                <w:tab w:val="left" w:pos="1246"/>
              </w:tabs>
              <w:jc w:val="both"/>
              <w:rPr>
                <w:rFonts w:ascii="Times New Roman" w:hAnsi="Times New Roman" w:cs="Times New Roman"/>
              </w:rPr>
            </w:pPr>
            <w:r w:rsidRPr="00B06F84">
              <w:rPr>
                <w:rFonts w:ascii="Times New Roman" w:hAnsi="Times New Roman" w:cs="Times New Roman"/>
              </w:rPr>
              <w:t>5</w:t>
            </w:r>
          </w:p>
        </w:tc>
        <w:tc>
          <w:tcPr>
            <w:tcW w:w="3286" w:type="dxa"/>
          </w:tcPr>
          <w:p w:rsidR="00FF41EF" w:rsidRPr="00B06F84" w:rsidRDefault="0001251E" w:rsidP="00A254D0">
            <w:pPr>
              <w:tabs>
                <w:tab w:val="center" w:pos="1539"/>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Обеспечение оснащения ДОУ (приобретение компьютерной техники, детской мебели, технологического оборудования прачечной, модернизация системы видеонаблюдения, продолжение замены оконных и дверных блоков на энергосберегающие; косметические ремонты помещений)</w:t>
            </w:r>
          </w:p>
        </w:tc>
        <w:tc>
          <w:tcPr>
            <w:tcW w:w="1907" w:type="dxa"/>
          </w:tcPr>
          <w:p w:rsidR="00FF41EF" w:rsidRPr="00B06F84" w:rsidRDefault="0001251E" w:rsidP="001546C3">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 2022-2026</w:t>
            </w:r>
          </w:p>
        </w:tc>
        <w:tc>
          <w:tcPr>
            <w:tcW w:w="1912" w:type="dxa"/>
          </w:tcPr>
          <w:p w:rsidR="0001251E" w:rsidRPr="00B06F84" w:rsidRDefault="0001251E" w:rsidP="0001251E">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01251E" w:rsidRPr="00B06F84" w:rsidRDefault="0001251E" w:rsidP="0001251E">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Зам. по АХР</w:t>
            </w:r>
          </w:p>
          <w:p w:rsidR="00FF41EF" w:rsidRPr="00B06F84" w:rsidRDefault="00FF41EF" w:rsidP="007E6770">
            <w:pPr>
              <w:tabs>
                <w:tab w:val="left" w:pos="1246"/>
              </w:tabs>
              <w:jc w:val="both"/>
              <w:rPr>
                <w:rFonts w:ascii="Times New Roman" w:hAnsi="Times New Roman" w:cs="Times New Roman"/>
                <w:sz w:val="24"/>
                <w:szCs w:val="24"/>
              </w:rPr>
            </w:pPr>
          </w:p>
        </w:tc>
        <w:tc>
          <w:tcPr>
            <w:tcW w:w="1926" w:type="dxa"/>
          </w:tcPr>
          <w:p w:rsidR="00FF41EF" w:rsidRPr="00B06F84" w:rsidRDefault="0001251E" w:rsidP="00A254D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 Внебюджетные средства</w:t>
            </w:r>
          </w:p>
        </w:tc>
      </w:tr>
      <w:tr w:rsidR="0001251E" w:rsidRPr="00B06F84" w:rsidTr="00147330">
        <w:tc>
          <w:tcPr>
            <w:tcW w:w="540" w:type="dxa"/>
          </w:tcPr>
          <w:p w:rsidR="0001251E" w:rsidRPr="00B06F84" w:rsidRDefault="001546C3" w:rsidP="007E6770">
            <w:pPr>
              <w:tabs>
                <w:tab w:val="left" w:pos="1246"/>
              </w:tabs>
              <w:jc w:val="both"/>
              <w:rPr>
                <w:rFonts w:ascii="Times New Roman" w:hAnsi="Times New Roman" w:cs="Times New Roman"/>
              </w:rPr>
            </w:pPr>
            <w:r w:rsidRPr="00B06F84">
              <w:rPr>
                <w:rFonts w:ascii="Times New Roman" w:hAnsi="Times New Roman" w:cs="Times New Roman"/>
              </w:rPr>
              <w:t>6</w:t>
            </w:r>
          </w:p>
        </w:tc>
        <w:tc>
          <w:tcPr>
            <w:tcW w:w="3286" w:type="dxa"/>
          </w:tcPr>
          <w:p w:rsidR="0001251E" w:rsidRPr="00B06F84" w:rsidRDefault="0001251E"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Оснащение образовательного процесса учебными, игровыми, учебно-методическими комплектами, дидактическими пособиями и игрушками,  в соответствии с ФГОС ДО и направлениями инновационной деятельности, в том числе для детей с ОВЗ и детей-инвалидов  а также повышение благоустройства детских игровых площадок новыми игровыми постройками.</w:t>
            </w:r>
          </w:p>
        </w:tc>
        <w:tc>
          <w:tcPr>
            <w:tcW w:w="1907" w:type="dxa"/>
          </w:tcPr>
          <w:p w:rsidR="0001251E" w:rsidRPr="00B06F84" w:rsidRDefault="0001251E" w:rsidP="0001251E">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rPr>
              <w:t>2022-2026</w:t>
            </w:r>
          </w:p>
          <w:p w:rsidR="0001251E" w:rsidRPr="00B06F84" w:rsidRDefault="0001251E" w:rsidP="0001251E">
            <w:pPr>
              <w:rPr>
                <w:rFonts w:ascii="Times New Roman" w:hAnsi="Times New Roman" w:cs="Times New Roman"/>
                <w:sz w:val="24"/>
                <w:szCs w:val="24"/>
              </w:rPr>
            </w:pPr>
          </w:p>
        </w:tc>
        <w:tc>
          <w:tcPr>
            <w:tcW w:w="1912" w:type="dxa"/>
          </w:tcPr>
          <w:p w:rsidR="0001251E" w:rsidRPr="00B06F84" w:rsidRDefault="0001251E" w:rsidP="0001251E">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01251E" w:rsidRPr="00B06F84" w:rsidRDefault="0001251E" w:rsidP="0001251E">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Зам. по АХР</w:t>
            </w:r>
          </w:p>
          <w:p w:rsidR="0001251E" w:rsidRPr="00B06F84" w:rsidRDefault="0001251E" w:rsidP="007E6770">
            <w:pPr>
              <w:tabs>
                <w:tab w:val="left" w:pos="1246"/>
              </w:tabs>
              <w:jc w:val="both"/>
              <w:rPr>
                <w:rFonts w:ascii="Times New Roman" w:hAnsi="Times New Roman" w:cs="Times New Roman"/>
                <w:sz w:val="24"/>
                <w:szCs w:val="24"/>
              </w:rPr>
            </w:pPr>
          </w:p>
        </w:tc>
        <w:tc>
          <w:tcPr>
            <w:tcW w:w="1926" w:type="dxa"/>
          </w:tcPr>
          <w:p w:rsidR="0001251E" w:rsidRPr="00B06F84" w:rsidRDefault="0001251E"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 Внебюджетные средства</w:t>
            </w:r>
          </w:p>
        </w:tc>
      </w:tr>
      <w:tr w:rsidR="0001251E" w:rsidRPr="00B06F84" w:rsidTr="00147330">
        <w:tc>
          <w:tcPr>
            <w:tcW w:w="540" w:type="dxa"/>
          </w:tcPr>
          <w:p w:rsidR="0001251E" w:rsidRPr="00B06F84" w:rsidRDefault="001546C3" w:rsidP="007E6770">
            <w:pPr>
              <w:tabs>
                <w:tab w:val="left" w:pos="1246"/>
              </w:tabs>
              <w:jc w:val="both"/>
              <w:rPr>
                <w:rFonts w:ascii="Times New Roman" w:hAnsi="Times New Roman" w:cs="Times New Roman"/>
              </w:rPr>
            </w:pPr>
            <w:r w:rsidRPr="00B06F84">
              <w:rPr>
                <w:rFonts w:ascii="Times New Roman" w:hAnsi="Times New Roman" w:cs="Times New Roman"/>
              </w:rPr>
              <w:t>7</w:t>
            </w:r>
          </w:p>
        </w:tc>
        <w:tc>
          <w:tcPr>
            <w:tcW w:w="3286" w:type="dxa"/>
          </w:tcPr>
          <w:p w:rsidR="0001251E" w:rsidRPr="00B06F84" w:rsidRDefault="0001251E" w:rsidP="00C0000B">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Приобретение нового современного дидактического оборудования  для внедрения </w:t>
            </w:r>
            <w:r w:rsidRPr="00B06F84">
              <w:rPr>
                <w:rFonts w:ascii="Times New Roman" w:hAnsi="Times New Roman" w:cs="Times New Roman"/>
                <w:sz w:val="24"/>
                <w:szCs w:val="24"/>
                <w:shd w:val="clear" w:color="auto" w:fill="FFFFFF"/>
              </w:rPr>
              <w:lastRenderedPageBreak/>
              <w:t>цифровых образовательных технологий в образовательное пространство ДО</w:t>
            </w:r>
            <w:r w:rsidR="00C0000B">
              <w:rPr>
                <w:rFonts w:ascii="Times New Roman" w:hAnsi="Times New Roman" w:cs="Times New Roman"/>
                <w:sz w:val="24"/>
                <w:szCs w:val="24"/>
                <w:shd w:val="clear" w:color="auto" w:fill="FFFFFF"/>
              </w:rPr>
              <w:t>У</w:t>
            </w:r>
            <w:r w:rsidRPr="00B06F84">
              <w:rPr>
                <w:rFonts w:ascii="Times New Roman" w:hAnsi="Times New Roman" w:cs="Times New Roman"/>
                <w:sz w:val="24"/>
                <w:szCs w:val="24"/>
                <w:shd w:val="clear" w:color="auto" w:fill="FFFFFF"/>
              </w:rPr>
              <w:t xml:space="preserve"> </w:t>
            </w:r>
          </w:p>
        </w:tc>
        <w:tc>
          <w:tcPr>
            <w:tcW w:w="1907" w:type="dxa"/>
          </w:tcPr>
          <w:p w:rsidR="0001251E" w:rsidRPr="00B06F84" w:rsidRDefault="0001251E" w:rsidP="0001251E">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rPr>
              <w:lastRenderedPageBreak/>
              <w:t>2022-2026</w:t>
            </w:r>
          </w:p>
          <w:p w:rsidR="0001251E" w:rsidRPr="00B06F84" w:rsidRDefault="0001251E" w:rsidP="007E6770">
            <w:pPr>
              <w:tabs>
                <w:tab w:val="left" w:pos="1246"/>
              </w:tabs>
              <w:jc w:val="both"/>
              <w:rPr>
                <w:rFonts w:ascii="Times New Roman" w:hAnsi="Times New Roman" w:cs="Times New Roman"/>
                <w:sz w:val="24"/>
                <w:szCs w:val="24"/>
              </w:rPr>
            </w:pPr>
          </w:p>
        </w:tc>
        <w:tc>
          <w:tcPr>
            <w:tcW w:w="1912" w:type="dxa"/>
          </w:tcPr>
          <w:p w:rsidR="0001251E" w:rsidRPr="00B06F84" w:rsidRDefault="0001251E" w:rsidP="0001251E">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rPr>
              <w:t>2022-2026</w:t>
            </w:r>
          </w:p>
          <w:p w:rsidR="0001251E" w:rsidRPr="00B06F84" w:rsidRDefault="0001251E" w:rsidP="0001251E">
            <w:pPr>
              <w:jc w:val="center"/>
              <w:rPr>
                <w:rFonts w:ascii="Times New Roman" w:hAnsi="Times New Roman" w:cs="Times New Roman"/>
                <w:sz w:val="24"/>
                <w:szCs w:val="24"/>
              </w:rPr>
            </w:pPr>
          </w:p>
        </w:tc>
        <w:tc>
          <w:tcPr>
            <w:tcW w:w="1926" w:type="dxa"/>
          </w:tcPr>
          <w:p w:rsidR="0001251E" w:rsidRPr="00B06F84" w:rsidRDefault="0001251E"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w:t>
            </w:r>
          </w:p>
        </w:tc>
      </w:tr>
      <w:tr w:rsidR="0001251E" w:rsidRPr="00B06F84" w:rsidTr="00147330">
        <w:tc>
          <w:tcPr>
            <w:tcW w:w="540" w:type="dxa"/>
          </w:tcPr>
          <w:p w:rsidR="0001251E" w:rsidRPr="00B06F84" w:rsidRDefault="001546C3" w:rsidP="007E6770">
            <w:pPr>
              <w:tabs>
                <w:tab w:val="left" w:pos="1246"/>
              </w:tabs>
              <w:jc w:val="both"/>
              <w:rPr>
                <w:rFonts w:ascii="Times New Roman" w:hAnsi="Times New Roman" w:cs="Times New Roman"/>
              </w:rPr>
            </w:pPr>
            <w:r w:rsidRPr="00B06F84">
              <w:rPr>
                <w:rFonts w:ascii="Times New Roman" w:hAnsi="Times New Roman" w:cs="Times New Roman"/>
              </w:rPr>
              <w:lastRenderedPageBreak/>
              <w:t>8</w:t>
            </w:r>
          </w:p>
        </w:tc>
        <w:tc>
          <w:tcPr>
            <w:tcW w:w="3286" w:type="dxa"/>
          </w:tcPr>
          <w:p w:rsidR="0001251E" w:rsidRPr="00B06F84" w:rsidRDefault="0001251E"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Оснащение здоровьесберегающего пространства посредством приобретения спортивного инвентаря и оборудования в спортивный зал, на спортивную площадку </w:t>
            </w:r>
          </w:p>
        </w:tc>
        <w:tc>
          <w:tcPr>
            <w:tcW w:w="1907" w:type="dxa"/>
          </w:tcPr>
          <w:p w:rsidR="0001251E" w:rsidRPr="00B06F84" w:rsidRDefault="0001251E"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2" w:type="dxa"/>
          </w:tcPr>
          <w:p w:rsidR="0001251E" w:rsidRPr="00B06F84" w:rsidRDefault="0001251E" w:rsidP="0001251E">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01251E" w:rsidRPr="00B06F84" w:rsidRDefault="0001251E" w:rsidP="0001251E">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Зам. по АХР</w:t>
            </w:r>
          </w:p>
          <w:p w:rsidR="0001251E" w:rsidRPr="00B06F84" w:rsidRDefault="0001251E" w:rsidP="0001251E">
            <w:pPr>
              <w:jc w:val="center"/>
              <w:rPr>
                <w:rFonts w:ascii="Times New Roman" w:hAnsi="Times New Roman" w:cs="Times New Roman"/>
                <w:sz w:val="24"/>
                <w:szCs w:val="24"/>
              </w:rPr>
            </w:pPr>
          </w:p>
        </w:tc>
        <w:tc>
          <w:tcPr>
            <w:tcW w:w="1926" w:type="dxa"/>
          </w:tcPr>
          <w:p w:rsidR="00A254D0" w:rsidRPr="00B06F84" w:rsidRDefault="0001251E" w:rsidP="00A254D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w:t>
            </w:r>
            <w:r w:rsidR="00A254D0" w:rsidRPr="00B06F84">
              <w:rPr>
                <w:rFonts w:ascii="Times New Roman" w:hAnsi="Times New Roman" w:cs="Times New Roman"/>
                <w:sz w:val="24"/>
                <w:szCs w:val="24"/>
                <w:shd w:val="clear" w:color="auto" w:fill="FFFFFF"/>
              </w:rPr>
              <w:t xml:space="preserve"> </w:t>
            </w:r>
          </w:p>
          <w:p w:rsidR="0001251E" w:rsidRPr="00B06F84" w:rsidRDefault="00A254D0" w:rsidP="00A254D0">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Внебюджетные средства</w:t>
            </w:r>
          </w:p>
        </w:tc>
      </w:tr>
    </w:tbl>
    <w:p w:rsidR="00C0000B" w:rsidRDefault="00647AA7" w:rsidP="00C0000B">
      <w:pPr>
        <w:shd w:val="clear" w:color="auto" w:fill="FFFFFF"/>
        <w:spacing w:after="0" w:line="290" w:lineRule="atLeast"/>
        <w:jc w:val="center"/>
        <w:textAlignment w:val="baseline"/>
        <w:rPr>
          <w:rFonts w:ascii="Times New Roman" w:eastAsia="Times New Roman" w:hAnsi="Times New Roman" w:cs="Times New Roman"/>
          <w:b/>
          <w:bCs/>
          <w:sz w:val="24"/>
          <w:szCs w:val="19"/>
        </w:rPr>
      </w:pPr>
      <w:r w:rsidRPr="00B06F84">
        <w:rPr>
          <w:rFonts w:ascii="Times New Roman" w:eastAsia="Times New Roman" w:hAnsi="Times New Roman" w:cs="Times New Roman"/>
          <w:b/>
          <w:bCs/>
          <w:sz w:val="24"/>
          <w:szCs w:val="19"/>
        </w:rPr>
        <w:t>Ожидаемые результаты:</w:t>
      </w:r>
    </w:p>
    <w:p w:rsidR="00647AA7" w:rsidRPr="00B06F84" w:rsidRDefault="00647AA7" w:rsidP="00C0000B">
      <w:pPr>
        <w:shd w:val="clear" w:color="auto" w:fill="FFFFFF"/>
        <w:spacing w:after="0" w:line="290" w:lineRule="atLeast"/>
        <w:jc w:val="both"/>
        <w:textAlignment w:val="baseline"/>
        <w:rPr>
          <w:rFonts w:ascii="Times New Roman" w:eastAsia="Times New Roman" w:hAnsi="Times New Roman" w:cs="Times New Roman"/>
          <w:sz w:val="24"/>
          <w:szCs w:val="19"/>
        </w:rPr>
      </w:pPr>
      <w:r w:rsidRPr="00B06F84">
        <w:rPr>
          <w:rFonts w:ascii="Times New Roman" w:eastAsia="Times New Roman" w:hAnsi="Times New Roman" w:cs="Times New Roman"/>
          <w:b/>
          <w:bCs/>
          <w:sz w:val="24"/>
          <w:szCs w:val="19"/>
        </w:rPr>
        <w:br/>
      </w:r>
      <w:r w:rsidRPr="00B06F84">
        <w:rPr>
          <w:rFonts w:ascii="Times New Roman" w:eastAsia="Times New Roman" w:hAnsi="Times New Roman" w:cs="Times New Roman"/>
          <w:sz w:val="24"/>
          <w:szCs w:val="19"/>
          <w:bdr w:val="none" w:sz="0" w:space="0" w:color="auto" w:frame="1"/>
        </w:rPr>
        <w:t>- стабильное функционирование ДО</w:t>
      </w:r>
      <w:r w:rsidR="00C0000B">
        <w:rPr>
          <w:rFonts w:ascii="Times New Roman" w:eastAsia="Times New Roman" w:hAnsi="Times New Roman" w:cs="Times New Roman"/>
          <w:sz w:val="24"/>
          <w:szCs w:val="19"/>
          <w:bdr w:val="none" w:sz="0" w:space="0" w:color="auto" w:frame="1"/>
        </w:rPr>
        <w:t>У</w:t>
      </w:r>
      <w:r w:rsidRPr="00B06F84">
        <w:rPr>
          <w:rFonts w:ascii="Times New Roman" w:eastAsia="Times New Roman" w:hAnsi="Times New Roman" w:cs="Times New Roman"/>
          <w:sz w:val="24"/>
          <w:szCs w:val="19"/>
          <w:bdr w:val="none" w:sz="0" w:space="0" w:color="auto" w:frame="1"/>
        </w:rPr>
        <w:t xml:space="preserve"> в соответствии с целями и задачами Программы развития</w:t>
      </w:r>
      <w:r w:rsidR="00402252" w:rsidRPr="00B06F84">
        <w:rPr>
          <w:rFonts w:ascii="Times New Roman" w:eastAsia="Times New Roman" w:hAnsi="Times New Roman" w:cs="Times New Roman"/>
          <w:sz w:val="24"/>
          <w:szCs w:val="19"/>
          <w:bdr w:val="none" w:sz="0" w:space="0" w:color="auto" w:frame="1"/>
        </w:rPr>
        <w:t>;</w:t>
      </w:r>
    </w:p>
    <w:p w:rsidR="00647AA7" w:rsidRPr="00B06F84" w:rsidRDefault="00647AA7" w:rsidP="00C0000B">
      <w:pPr>
        <w:shd w:val="clear" w:color="auto" w:fill="FFFFFF"/>
        <w:spacing w:after="0" w:line="290" w:lineRule="atLeast"/>
        <w:jc w:val="both"/>
        <w:textAlignment w:val="baseline"/>
        <w:rPr>
          <w:rFonts w:ascii="Times New Roman" w:eastAsia="Times New Roman" w:hAnsi="Times New Roman" w:cs="Times New Roman"/>
          <w:sz w:val="24"/>
          <w:szCs w:val="19"/>
        </w:rPr>
      </w:pPr>
      <w:r w:rsidRPr="00B06F84">
        <w:rPr>
          <w:rFonts w:ascii="Times New Roman" w:eastAsia="Times New Roman" w:hAnsi="Times New Roman" w:cs="Times New Roman"/>
          <w:sz w:val="24"/>
          <w:szCs w:val="19"/>
          <w:bdr w:val="none" w:sz="0" w:space="0" w:color="auto" w:frame="1"/>
        </w:rPr>
        <w:t>- сохранение 100% степени оснащения ДО</w:t>
      </w:r>
      <w:r w:rsidR="00C0000B">
        <w:rPr>
          <w:rFonts w:ascii="Times New Roman" w:eastAsia="Times New Roman" w:hAnsi="Times New Roman" w:cs="Times New Roman"/>
          <w:sz w:val="24"/>
          <w:szCs w:val="19"/>
          <w:bdr w:val="none" w:sz="0" w:space="0" w:color="auto" w:frame="1"/>
        </w:rPr>
        <w:t>У</w:t>
      </w:r>
      <w:r w:rsidRPr="00B06F84">
        <w:rPr>
          <w:rFonts w:ascii="Times New Roman" w:eastAsia="Times New Roman" w:hAnsi="Times New Roman" w:cs="Times New Roman"/>
          <w:sz w:val="24"/>
          <w:szCs w:val="19"/>
          <w:bdr w:val="none" w:sz="0" w:space="0" w:color="auto" w:frame="1"/>
        </w:rPr>
        <w:t xml:space="preserve"> системой автоматической пожарной сигнализации и системой оповещения и управления эвакуацией при пожаре;</w:t>
      </w:r>
    </w:p>
    <w:p w:rsidR="00647AA7" w:rsidRPr="00B06F84" w:rsidRDefault="00C0000B" w:rsidP="00C0000B">
      <w:pPr>
        <w:shd w:val="clear" w:color="auto" w:fill="FFFFFF"/>
        <w:spacing w:after="0" w:line="290" w:lineRule="atLeast"/>
        <w:jc w:val="both"/>
        <w:textAlignment w:val="baseline"/>
        <w:rPr>
          <w:rFonts w:ascii="Times New Roman" w:eastAsia="Times New Roman" w:hAnsi="Times New Roman" w:cs="Times New Roman"/>
          <w:sz w:val="24"/>
          <w:szCs w:val="19"/>
        </w:rPr>
      </w:pPr>
      <w:r>
        <w:rPr>
          <w:rFonts w:ascii="Times New Roman" w:eastAsia="Times New Roman" w:hAnsi="Times New Roman" w:cs="Times New Roman"/>
          <w:sz w:val="24"/>
          <w:szCs w:val="19"/>
          <w:bdr w:val="none" w:sz="0" w:space="0" w:color="auto" w:frame="1"/>
        </w:rPr>
        <w:t>-</w:t>
      </w:r>
      <w:r w:rsidR="00647AA7" w:rsidRPr="00B06F84">
        <w:rPr>
          <w:rFonts w:ascii="Times New Roman" w:eastAsia="Times New Roman" w:hAnsi="Times New Roman" w:cs="Times New Roman"/>
          <w:sz w:val="24"/>
          <w:szCs w:val="19"/>
          <w:bdr w:val="none" w:sz="0" w:space="0" w:color="auto" w:frame="1"/>
        </w:rPr>
        <w:t>увеличение доли групп, обеспеченных современным обучающим оборудованием для внедрения цифровых образовательных технологий в образовательное пространство  до 100 %;</w:t>
      </w:r>
    </w:p>
    <w:p w:rsidR="001546C3" w:rsidRPr="00B06F84" w:rsidRDefault="001546C3" w:rsidP="00A254D0">
      <w:pPr>
        <w:shd w:val="clear" w:color="auto" w:fill="FFFFFF"/>
        <w:spacing w:after="0" w:line="240" w:lineRule="auto"/>
        <w:jc w:val="center"/>
        <w:textAlignment w:val="baseline"/>
        <w:rPr>
          <w:rFonts w:ascii="Times New Roman" w:eastAsia="Times New Roman" w:hAnsi="Times New Roman" w:cs="Times New Roman"/>
          <w:b/>
          <w:bCs/>
          <w:sz w:val="24"/>
          <w:szCs w:val="19"/>
        </w:rPr>
      </w:pPr>
    </w:p>
    <w:p w:rsidR="00647AA7" w:rsidRPr="00B06F84" w:rsidRDefault="00647AA7" w:rsidP="00A254D0">
      <w:pPr>
        <w:shd w:val="clear" w:color="auto" w:fill="FFFFFF"/>
        <w:spacing w:after="0" w:line="240" w:lineRule="auto"/>
        <w:jc w:val="center"/>
        <w:textAlignment w:val="baseline"/>
        <w:rPr>
          <w:rFonts w:ascii="Times New Roman" w:eastAsia="Times New Roman" w:hAnsi="Times New Roman" w:cs="Times New Roman"/>
          <w:sz w:val="24"/>
          <w:szCs w:val="19"/>
        </w:rPr>
      </w:pPr>
      <w:r w:rsidRPr="00B06F84">
        <w:rPr>
          <w:rFonts w:ascii="Times New Roman" w:eastAsia="Times New Roman" w:hAnsi="Times New Roman" w:cs="Times New Roman"/>
          <w:b/>
          <w:bCs/>
          <w:sz w:val="24"/>
          <w:szCs w:val="19"/>
        </w:rPr>
        <w:t>Проект «Успешный ребенок»</w:t>
      </w:r>
    </w:p>
    <w:p w:rsidR="00647AA7" w:rsidRPr="00B06F84" w:rsidRDefault="00647AA7" w:rsidP="00402252">
      <w:pPr>
        <w:shd w:val="clear" w:color="auto" w:fill="FFFFFF"/>
        <w:spacing w:after="0" w:line="290" w:lineRule="atLeast"/>
        <w:jc w:val="both"/>
        <w:textAlignment w:val="baseline"/>
        <w:rPr>
          <w:rFonts w:ascii="Times New Roman" w:eastAsia="Times New Roman" w:hAnsi="Times New Roman" w:cs="Times New Roman"/>
          <w:sz w:val="24"/>
          <w:szCs w:val="19"/>
        </w:rPr>
      </w:pPr>
      <w:r w:rsidRPr="00B06F84">
        <w:rPr>
          <w:rFonts w:ascii="Times New Roman" w:eastAsia="Times New Roman" w:hAnsi="Times New Roman" w:cs="Times New Roman"/>
          <w:b/>
          <w:bCs/>
          <w:sz w:val="24"/>
          <w:szCs w:val="19"/>
        </w:rPr>
        <w:t>Цель</w:t>
      </w:r>
      <w:r w:rsidRPr="00B06F84">
        <w:rPr>
          <w:rFonts w:ascii="Times New Roman" w:eastAsia="Times New Roman" w:hAnsi="Times New Roman" w:cs="Times New Roman"/>
          <w:sz w:val="24"/>
          <w:szCs w:val="19"/>
          <w:bdr w:val="none" w:sz="0" w:space="0" w:color="auto" w:frame="1"/>
        </w:rPr>
        <w:t>: направить усилия педагогического коллектива на выявление, поддержку и развитие способностей и талантов обучающихся в различных видах деятельности и через систему дополнительного образования.</w:t>
      </w:r>
    </w:p>
    <w:p w:rsidR="00647AA7" w:rsidRPr="00B06F84" w:rsidRDefault="00647AA7" w:rsidP="00402252">
      <w:pPr>
        <w:shd w:val="clear" w:color="auto" w:fill="FFFFFF"/>
        <w:spacing w:after="0" w:line="290" w:lineRule="atLeast"/>
        <w:jc w:val="both"/>
        <w:textAlignment w:val="baseline"/>
        <w:rPr>
          <w:rFonts w:ascii="Times New Roman" w:eastAsia="Times New Roman" w:hAnsi="Times New Roman" w:cs="Times New Roman"/>
          <w:b/>
          <w:sz w:val="24"/>
          <w:szCs w:val="19"/>
        </w:rPr>
      </w:pPr>
      <w:r w:rsidRPr="00B06F84">
        <w:rPr>
          <w:rFonts w:ascii="Times New Roman" w:eastAsia="Times New Roman" w:hAnsi="Times New Roman" w:cs="Times New Roman"/>
          <w:b/>
          <w:sz w:val="24"/>
          <w:szCs w:val="19"/>
          <w:bdr w:val="none" w:sz="0" w:space="0" w:color="auto" w:frame="1"/>
        </w:rPr>
        <w:t>Задачи:</w:t>
      </w:r>
    </w:p>
    <w:p w:rsidR="00647AA7" w:rsidRPr="00B06F84" w:rsidRDefault="00647AA7" w:rsidP="002A5476">
      <w:pPr>
        <w:numPr>
          <w:ilvl w:val="0"/>
          <w:numId w:val="13"/>
        </w:numPr>
        <w:shd w:val="clear" w:color="auto" w:fill="FFFFFF"/>
        <w:spacing w:after="0" w:line="240" w:lineRule="auto"/>
        <w:ind w:left="0"/>
        <w:jc w:val="both"/>
        <w:textAlignment w:val="baseline"/>
        <w:rPr>
          <w:rFonts w:ascii="Times New Roman" w:eastAsia="Times New Roman" w:hAnsi="Times New Roman" w:cs="Times New Roman"/>
          <w:sz w:val="24"/>
          <w:szCs w:val="19"/>
        </w:rPr>
      </w:pPr>
      <w:r w:rsidRPr="00B06F84">
        <w:rPr>
          <w:rFonts w:ascii="Times New Roman" w:eastAsia="Times New Roman" w:hAnsi="Times New Roman" w:cs="Times New Roman"/>
          <w:sz w:val="24"/>
          <w:szCs w:val="19"/>
          <w:bdr w:val="none" w:sz="0" w:space="0" w:color="auto" w:frame="1"/>
        </w:rPr>
        <w:t>Развитие системы работы с одаренными воспитанниками;</w:t>
      </w:r>
    </w:p>
    <w:p w:rsidR="00647AA7" w:rsidRPr="00B06F84" w:rsidRDefault="00647AA7" w:rsidP="002A5476">
      <w:pPr>
        <w:numPr>
          <w:ilvl w:val="0"/>
          <w:numId w:val="13"/>
        </w:numPr>
        <w:shd w:val="clear" w:color="auto" w:fill="FFFFFF"/>
        <w:spacing w:after="0" w:line="240" w:lineRule="auto"/>
        <w:ind w:left="0"/>
        <w:jc w:val="both"/>
        <w:textAlignment w:val="baseline"/>
        <w:rPr>
          <w:rFonts w:ascii="Times New Roman" w:eastAsia="Times New Roman" w:hAnsi="Times New Roman" w:cs="Times New Roman"/>
          <w:sz w:val="24"/>
          <w:szCs w:val="19"/>
        </w:rPr>
      </w:pPr>
      <w:r w:rsidRPr="00B06F84">
        <w:rPr>
          <w:rFonts w:ascii="Times New Roman" w:eastAsia="Times New Roman" w:hAnsi="Times New Roman" w:cs="Times New Roman"/>
          <w:sz w:val="24"/>
          <w:szCs w:val="19"/>
          <w:bdr w:val="none" w:sz="0" w:space="0" w:color="auto" w:frame="1"/>
        </w:rPr>
        <w:t>Включение детей с особыми способностями в конкурсное движение, дополнительное образование;</w:t>
      </w:r>
    </w:p>
    <w:p w:rsidR="001546C3" w:rsidRPr="00B06F84" w:rsidRDefault="001546C3" w:rsidP="002A5476">
      <w:pPr>
        <w:numPr>
          <w:ilvl w:val="0"/>
          <w:numId w:val="13"/>
        </w:numPr>
        <w:shd w:val="clear" w:color="auto" w:fill="FFFFFF"/>
        <w:spacing w:after="0" w:line="240" w:lineRule="auto"/>
        <w:ind w:left="0"/>
        <w:jc w:val="both"/>
        <w:textAlignment w:val="baseline"/>
        <w:rPr>
          <w:rFonts w:ascii="Times New Roman" w:eastAsia="Times New Roman" w:hAnsi="Times New Roman" w:cs="Times New Roman"/>
          <w:sz w:val="24"/>
          <w:szCs w:val="19"/>
        </w:rPr>
      </w:pPr>
    </w:p>
    <w:tbl>
      <w:tblPr>
        <w:tblStyle w:val="a7"/>
        <w:tblW w:w="0" w:type="auto"/>
        <w:tblLook w:val="04A0" w:firstRow="1" w:lastRow="0" w:firstColumn="1" w:lastColumn="0" w:noHBand="0" w:noVBand="1"/>
      </w:tblPr>
      <w:tblGrid>
        <w:gridCol w:w="673"/>
        <w:gridCol w:w="3141"/>
        <w:gridCol w:w="1918"/>
        <w:gridCol w:w="1913"/>
        <w:gridCol w:w="1926"/>
      </w:tblGrid>
      <w:tr w:rsidR="00647AA7" w:rsidRPr="00B06F84" w:rsidTr="00C0000B">
        <w:tc>
          <w:tcPr>
            <w:tcW w:w="673" w:type="dxa"/>
          </w:tcPr>
          <w:p w:rsidR="00647AA7" w:rsidRPr="00B06F84" w:rsidRDefault="00647AA7"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 п/п</w:t>
            </w:r>
          </w:p>
        </w:tc>
        <w:tc>
          <w:tcPr>
            <w:tcW w:w="3141" w:type="dxa"/>
          </w:tcPr>
          <w:p w:rsidR="00647AA7" w:rsidRPr="00B06F84" w:rsidRDefault="00647AA7" w:rsidP="007E6770">
            <w:pPr>
              <w:tabs>
                <w:tab w:val="left" w:pos="1246"/>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Мероприятия проекта</w:t>
            </w:r>
          </w:p>
        </w:tc>
        <w:tc>
          <w:tcPr>
            <w:tcW w:w="1918" w:type="dxa"/>
          </w:tcPr>
          <w:p w:rsidR="00647AA7" w:rsidRPr="00B06F84" w:rsidRDefault="00647AA7" w:rsidP="007E6770">
            <w:pPr>
              <w:tabs>
                <w:tab w:val="left" w:pos="1246"/>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Сроки</w:t>
            </w:r>
            <w:r w:rsidRPr="00B06F84">
              <w:rPr>
                <w:rFonts w:ascii="Times New Roman" w:hAnsi="Times New Roman" w:cs="Times New Roman"/>
                <w:iCs/>
                <w:sz w:val="24"/>
                <w:szCs w:val="24"/>
                <w:bdr w:val="none" w:sz="0" w:space="0" w:color="auto" w:frame="1"/>
                <w:shd w:val="clear" w:color="auto" w:fill="FFFFFF"/>
              </w:rPr>
              <w:br/>
              <w:t>проведения</w:t>
            </w:r>
          </w:p>
        </w:tc>
        <w:tc>
          <w:tcPr>
            <w:tcW w:w="1913" w:type="dxa"/>
          </w:tcPr>
          <w:p w:rsidR="00647AA7" w:rsidRPr="00B06F84" w:rsidRDefault="00647AA7" w:rsidP="00647AA7">
            <w:pPr>
              <w:tabs>
                <w:tab w:val="left" w:pos="1246"/>
              </w:tabs>
              <w:jc w:val="center"/>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Ответственный</w:t>
            </w:r>
            <w:r w:rsidRPr="00B06F84">
              <w:rPr>
                <w:rFonts w:ascii="Times New Roman" w:hAnsi="Times New Roman" w:cs="Times New Roman"/>
                <w:iCs/>
                <w:sz w:val="24"/>
                <w:szCs w:val="24"/>
                <w:bdr w:val="none" w:sz="0" w:space="0" w:color="auto" w:frame="1"/>
                <w:shd w:val="clear" w:color="auto" w:fill="FFFFFF"/>
              </w:rPr>
              <w:br/>
              <w:t>исполнитель</w:t>
            </w:r>
          </w:p>
        </w:tc>
        <w:tc>
          <w:tcPr>
            <w:tcW w:w="1926" w:type="dxa"/>
          </w:tcPr>
          <w:p w:rsidR="00647AA7" w:rsidRPr="00B06F84" w:rsidRDefault="00402252" w:rsidP="00402252">
            <w:pPr>
              <w:tabs>
                <w:tab w:val="left" w:pos="1246"/>
              </w:tabs>
              <w:jc w:val="center"/>
              <w:rPr>
                <w:rFonts w:ascii="Times New Roman" w:hAnsi="Times New Roman" w:cs="Times New Roman"/>
                <w:sz w:val="24"/>
                <w:szCs w:val="24"/>
              </w:rPr>
            </w:pPr>
            <w:r w:rsidRPr="00B06F84">
              <w:rPr>
                <w:rFonts w:ascii="Times New Roman" w:hAnsi="Times New Roman" w:cs="Times New Roman"/>
                <w:sz w:val="24"/>
                <w:szCs w:val="24"/>
              </w:rPr>
              <w:t>Источник финансирования</w:t>
            </w:r>
          </w:p>
        </w:tc>
      </w:tr>
      <w:tr w:rsidR="00647AA7" w:rsidRPr="00B06F84" w:rsidTr="00C0000B">
        <w:tc>
          <w:tcPr>
            <w:tcW w:w="673" w:type="dxa"/>
          </w:tcPr>
          <w:p w:rsidR="00647AA7" w:rsidRPr="00B06F84" w:rsidRDefault="00402252"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1</w:t>
            </w:r>
          </w:p>
        </w:tc>
        <w:tc>
          <w:tcPr>
            <w:tcW w:w="3141" w:type="dxa"/>
          </w:tcPr>
          <w:p w:rsidR="00647AA7" w:rsidRPr="00B06F84" w:rsidRDefault="00647AA7" w:rsidP="00C0000B">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Изучение нормативных документов по работе с талантливыми детьми </w:t>
            </w:r>
          </w:p>
        </w:tc>
        <w:tc>
          <w:tcPr>
            <w:tcW w:w="1918" w:type="dxa"/>
          </w:tcPr>
          <w:p w:rsidR="00647AA7" w:rsidRPr="00B06F84" w:rsidRDefault="00647AA7" w:rsidP="00402252">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3" w:type="dxa"/>
          </w:tcPr>
          <w:p w:rsidR="00647AA7" w:rsidRPr="00B06F84" w:rsidRDefault="00647AA7"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Заведующий</w:t>
            </w:r>
            <w:r w:rsidRPr="00B06F84">
              <w:rPr>
                <w:rFonts w:ascii="Times New Roman" w:hAnsi="Times New Roman" w:cs="Times New Roman"/>
                <w:sz w:val="24"/>
                <w:szCs w:val="24"/>
                <w:bdr w:val="none" w:sz="0" w:space="0" w:color="auto" w:frame="1"/>
                <w:shd w:val="clear" w:color="auto" w:fill="FFFFFF"/>
              </w:rPr>
              <w:br/>
              <w:t>Старший воспитатель</w:t>
            </w:r>
          </w:p>
        </w:tc>
        <w:tc>
          <w:tcPr>
            <w:tcW w:w="1926" w:type="dxa"/>
          </w:tcPr>
          <w:p w:rsidR="00647AA7" w:rsidRPr="00B06F84" w:rsidRDefault="00647AA7"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647AA7" w:rsidRPr="00B06F84" w:rsidTr="00C0000B">
        <w:tc>
          <w:tcPr>
            <w:tcW w:w="673" w:type="dxa"/>
          </w:tcPr>
          <w:p w:rsidR="00647AA7" w:rsidRPr="00B06F84" w:rsidRDefault="00402252"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2</w:t>
            </w:r>
          </w:p>
        </w:tc>
        <w:tc>
          <w:tcPr>
            <w:tcW w:w="3141" w:type="dxa"/>
          </w:tcPr>
          <w:p w:rsidR="00647AA7" w:rsidRPr="00B06F84" w:rsidRDefault="00291D62"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Разработка и реализация индивидуальных образовательных маршрутов для одаренных детей</w:t>
            </w:r>
          </w:p>
        </w:tc>
        <w:tc>
          <w:tcPr>
            <w:tcW w:w="1918" w:type="dxa"/>
          </w:tcPr>
          <w:p w:rsidR="00647AA7" w:rsidRPr="00B06F84" w:rsidRDefault="00291D62"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3" w:type="dxa"/>
          </w:tcPr>
          <w:p w:rsidR="00291D62" w:rsidRPr="00B06F84" w:rsidRDefault="00402252"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П</w:t>
            </w:r>
            <w:r w:rsidR="00291D62" w:rsidRPr="00B06F84">
              <w:rPr>
                <w:rFonts w:ascii="Times New Roman" w:hAnsi="Times New Roman" w:cs="Times New Roman"/>
                <w:sz w:val="24"/>
                <w:szCs w:val="24"/>
                <w:shd w:val="clear" w:color="auto" w:fill="FFFFFF"/>
              </w:rPr>
              <w:t>едагоги</w:t>
            </w:r>
          </w:p>
          <w:p w:rsidR="00647AA7" w:rsidRPr="00B06F84" w:rsidRDefault="00647AA7" w:rsidP="00291D62">
            <w:pPr>
              <w:jc w:val="center"/>
              <w:rPr>
                <w:rFonts w:ascii="Times New Roman" w:hAnsi="Times New Roman" w:cs="Times New Roman"/>
                <w:sz w:val="24"/>
                <w:szCs w:val="24"/>
              </w:rPr>
            </w:pPr>
          </w:p>
        </w:tc>
        <w:tc>
          <w:tcPr>
            <w:tcW w:w="1926" w:type="dxa"/>
          </w:tcPr>
          <w:p w:rsidR="00647AA7" w:rsidRPr="00B06F84" w:rsidRDefault="00F033A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647AA7" w:rsidRPr="00B06F84" w:rsidTr="00C0000B">
        <w:tc>
          <w:tcPr>
            <w:tcW w:w="673" w:type="dxa"/>
          </w:tcPr>
          <w:p w:rsidR="00647AA7" w:rsidRPr="00B06F84" w:rsidRDefault="00402252"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3</w:t>
            </w:r>
          </w:p>
        </w:tc>
        <w:tc>
          <w:tcPr>
            <w:tcW w:w="3141" w:type="dxa"/>
          </w:tcPr>
          <w:p w:rsidR="00647AA7" w:rsidRPr="00B06F84" w:rsidRDefault="00F033AF" w:rsidP="00A254D0">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Участие в муниципальных социально-педагогических программах </w:t>
            </w:r>
          </w:p>
        </w:tc>
        <w:tc>
          <w:tcPr>
            <w:tcW w:w="1918" w:type="dxa"/>
          </w:tcPr>
          <w:p w:rsidR="00647AA7" w:rsidRPr="00B06F84" w:rsidRDefault="00F033AF"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По плану организаций доп.образования</w:t>
            </w:r>
          </w:p>
        </w:tc>
        <w:tc>
          <w:tcPr>
            <w:tcW w:w="1913" w:type="dxa"/>
          </w:tcPr>
          <w:p w:rsidR="00647AA7" w:rsidRPr="00B06F84" w:rsidRDefault="00F033AF"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647AA7" w:rsidRPr="00B06F84" w:rsidRDefault="00F033A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647AA7" w:rsidRPr="00B06F84" w:rsidTr="00C0000B">
        <w:tc>
          <w:tcPr>
            <w:tcW w:w="673" w:type="dxa"/>
          </w:tcPr>
          <w:p w:rsidR="00647AA7" w:rsidRPr="00B06F84" w:rsidRDefault="00402252"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4</w:t>
            </w:r>
          </w:p>
        </w:tc>
        <w:tc>
          <w:tcPr>
            <w:tcW w:w="3141" w:type="dxa"/>
          </w:tcPr>
          <w:p w:rsidR="00647AA7" w:rsidRPr="00B06F84" w:rsidRDefault="00F033AF" w:rsidP="001546C3">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Включение детей с особыми способностями, в том числе с ОВЗ в конкурсное движение</w:t>
            </w:r>
          </w:p>
        </w:tc>
        <w:tc>
          <w:tcPr>
            <w:tcW w:w="1918" w:type="dxa"/>
          </w:tcPr>
          <w:p w:rsidR="00647AA7" w:rsidRPr="00B06F84" w:rsidRDefault="00F033AF" w:rsidP="001546C3">
            <w:pPr>
              <w:tabs>
                <w:tab w:val="left" w:pos="1246"/>
              </w:tabs>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В период действия</w:t>
            </w:r>
            <w:r w:rsidRPr="00B06F84">
              <w:rPr>
                <w:rFonts w:ascii="Times New Roman" w:hAnsi="Times New Roman" w:cs="Times New Roman"/>
                <w:sz w:val="24"/>
                <w:szCs w:val="24"/>
                <w:bdr w:val="none" w:sz="0" w:space="0" w:color="auto" w:frame="1"/>
                <w:shd w:val="clear" w:color="auto" w:fill="FFFFFF"/>
              </w:rPr>
              <w:br/>
              <w:t>программы</w:t>
            </w:r>
          </w:p>
        </w:tc>
        <w:tc>
          <w:tcPr>
            <w:tcW w:w="1913" w:type="dxa"/>
          </w:tcPr>
          <w:p w:rsidR="00647AA7" w:rsidRPr="00B06F84" w:rsidRDefault="00F033AF" w:rsidP="00402252">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Заведующий</w:t>
            </w:r>
            <w:r w:rsidRPr="00B06F84">
              <w:rPr>
                <w:rFonts w:ascii="Times New Roman" w:hAnsi="Times New Roman" w:cs="Times New Roman"/>
                <w:sz w:val="24"/>
                <w:szCs w:val="24"/>
                <w:bdr w:val="none" w:sz="0" w:space="0" w:color="auto" w:frame="1"/>
                <w:shd w:val="clear" w:color="auto" w:fill="FFFFFF"/>
              </w:rPr>
              <w:br/>
              <w:t>Педагоги</w:t>
            </w:r>
          </w:p>
        </w:tc>
        <w:tc>
          <w:tcPr>
            <w:tcW w:w="1926" w:type="dxa"/>
          </w:tcPr>
          <w:p w:rsidR="00647AA7" w:rsidRPr="00B06F84" w:rsidRDefault="00F033AF"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F033AF" w:rsidRPr="00B06F84" w:rsidTr="00C0000B">
        <w:tc>
          <w:tcPr>
            <w:tcW w:w="673" w:type="dxa"/>
          </w:tcPr>
          <w:p w:rsidR="00F033AF" w:rsidRPr="00B06F84" w:rsidRDefault="00C0000B" w:rsidP="007E6770">
            <w:pPr>
              <w:tabs>
                <w:tab w:val="left" w:pos="1246"/>
              </w:tabs>
              <w:jc w:val="both"/>
              <w:rPr>
                <w:rFonts w:ascii="Times New Roman" w:hAnsi="Times New Roman" w:cs="Times New Roman"/>
                <w:sz w:val="24"/>
                <w:szCs w:val="24"/>
              </w:rPr>
            </w:pPr>
            <w:r>
              <w:rPr>
                <w:rFonts w:ascii="Times New Roman" w:hAnsi="Times New Roman" w:cs="Times New Roman"/>
                <w:sz w:val="24"/>
                <w:szCs w:val="24"/>
              </w:rPr>
              <w:t>5</w:t>
            </w:r>
          </w:p>
        </w:tc>
        <w:tc>
          <w:tcPr>
            <w:tcW w:w="3141" w:type="dxa"/>
          </w:tcPr>
          <w:p w:rsidR="00F033AF" w:rsidRPr="00B06F84" w:rsidRDefault="00F033AF" w:rsidP="00A254D0">
            <w:pPr>
              <w:tabs>
                <w:tab w:val="left" w:pos="2118"/>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Мониторинг по охвату детей дополнительным образованием.</w:t>
            </w:r>
          </w:p>
        </w:tc>
        <w:tc>
          <w:tcPr>
            <w:tcW w:w="1918" w:type="dxa"/>
          </w:tcPr>
          <w:p w:rsidR="00F033AF" w:rsidRPr="00B06F84" w:rsidRDefault="00F033A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Ежегодно</w:t>
            </w:r>
          </w:p>
        </w:tc>
        <w:tc>
          <w:tcPr>
            <w:tcW w:w="1913" w:type="dxa"/>
          </w:tcPr>
          <w:p w:rsidR="00F033AF" w:rsidRPr="00B06F84" w:rsidRDefault="00F033AF" w:rsidP="00F033AF">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F033AF" w:rsidRPr="00B06F84" w:rsidRDefault="00F033AF"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F033AF" w:rsidRPr="00B06F84" w:rsidTr="00C0000B">
        <w:tc>
          <w:tcPr>
            <w:tcW w:w="673" w:type="dxa"/>
          </w:tcPr>
          <w:p w:rsidR="00F033AF" w:rsidRPr="00B06F84" w:rsidRDefault="00C0000B" w:rsidP="007E6770">
            <w:pPr>
              <w:tabs>
                <w:tab w:val="left" w:pos="1246"/>
              </w:tabs>
              <w:jc w:val="both"/>
              <w:rPr>
                <w:rFonts w:ascii="Times New Roman" w:hAnsi="Times New Roman" w:cs="Times New Roman"/>
                <w:sz w:val="24"/>
                <w:szCs w:val="24"/>
              </w:rPr>
            </w:pPr>
            <w:r>
              <w:rPr>
                <w:rFonts w:ascii="Times New Roman" w:hAnsi="Times New Roman" w:cs="Times New Roman"/>
                <w:sz w:val="24"/>
                <w:szCs w:val="24"/>
              </w:rPr>
              <w:t>6</w:t>
            </w:r>
          </w:p>
        </w:tc>
        <w:tc>
          <w:tcPr>
            <w:tcW w:w="3141" w:type="dxa"/>
          </w:tcPr>
          <w:p w:rsidR="00F033AF" w:rsidRPr="00B06F84" w:rsidRDefault="00F033AF" w:rsidP="00C0000B">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Обучение педагогов на </w:t>
            </w:r>
            <w:r w:rsidRPr="00B06F84">
              <w:rPr>
                <w:rFonts w:ascii="Times New Roman" w:hAnsi="Times New Roman" w:cs="Times New Roman"/>
                <w:sz w:val="24"/>
                <w:szCs w:val="24"/>
                <w:shd w:val="clear" w:color="auto" w:fill="FFFFFF"/>
              </w:rPr>
              <w:lastRenderedPageBreak/>
              <w:t>курсах повышения квалификации и (или) переподготовке по вопросам выявления и развития детской одаренности</w:t>
            </w:r>
          </w:p>
        </w:tc>
        <w:tc>
          <w:tcPr>
            <w:tcW w:w="1918" w:type="dxa"/>
          </w:tcPr>
          <w:p w:rsidR="00F033AF" w:rsidRPr="00B06F84" w:rsidRDefault="00F033AF" w:rsidP="001546C3">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Ежегодно</w:t>
            </w:r>
          </w:p>
        </w:tc>
        <w:tc>
          <w:tcPr>
            <w:tcW w:w="1913" w:type="dxa"/>
          </w:tcPr>
          <w:p w:rsidR="00F033AF" w:rsidRPr="00B06F84" w:rsidRDefault="00F033AF"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 xml:space="preserve">Старший </w:t>
            </w:r>
            <w:r w:rsidRPr="00B06F84">
              <w:rPr>
                <w:rFonts w:ascii="Times New Roman" w:hAnsi="Times New Roman" w:cs="Times New Roman"/>
                <w:sz w:val="24"/>
                <w:szCs w:val="24"/>
                <w:bdr w:val="none" w:sz="0" w:space="0" w:color="auto" w:frame="1"/>
                <w:shd w:val="clear" w:color="auto" w:fill="FFFFFF"/>
              </w:rPr>
              <w:lastRenderedPageBreak/>
              <w:t>воспитатель</w:t>
            </w:r>
          </w:p>
        </w:tc>
        <w:tc>
          <w:tcPr>
            <w:tcW w:w="1926" w:type="dxa"/>
          </w:tcPr>
          <w:p w:rsidR="00F033AF" w:rsidRPr="00B06F84" w:rsidRDefault="00A254D0"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 xml:space="preserve">Местный </w:t>
            </w:r>
            <w:r w:rsidR="00F033AF" w:rsidRPr="00B06F84">
              <w:rPr>
                <w:rFonts w:ascii="Times New Roman" w:hAnsi="Times New Roman" w:cs="Times New Roman"/>
                <w:sz w:val="24"/>
                <w:szCs w:val="24"/>
                <w:shd w:val="clear" w:color="auto" w:fill="FFFFFF"/>
              </w:rPr>
              <w:lastRenderedPageBreak/>
              <w:t>бюджет</w:t>
            </w:r>
          </w:p>
        </w:tc>
      </w:tr>
    </w:tbl>
    <w:p w:rsidR="00A254D0" w:rsidRPr="00B06F84" w:rsidRDefault="00F033AF" w:rsidP="00F033AF">
      <w:pPr>
        <w:pStyle w:val="ac"/>
        <w:shd w:val="clear" w:color="auto" w:fill="FFFFFF"/>
        <w:spacing w:before="0" w:beforeAutospacing="0" w:after="0" w:afterAutospacing="0" w:line="290" w:lineRule="atLeast"/>
        <w:textAlignment w:val="baseline"/>
      </w:pPr>
      <w:r w:rsidRPr="00B06F84">
        <w:lastRenderedPageBreak/>
        <w:tab/>
      </w:r>
    </w:p>
    <w:p w:rsidR="00A254D0" w:rsidRPr="00B06F84" w:rsidRDefault="00F033AF" w:rsidP="00C0000B">
      <w:pPr>
        <w:pStyle w:val="ac"/>
        <w:shd w:val="clear" w:color="auto" w:fill="FFFFFF"/>
        <w:spacing w:before="0" w:beforeAutospacing="0" w:after="0" w:afterAutospacing="0" w:line="290" w:lineRule="atLeast"/>
        <w:jc w:val="center"/>
        <w:textAlignment w:val="baseline"/>
        <w:rPr>
          <w:b/>
          <w:bCs/>
        </w:rPr>
      </w:pPr>
      <w:r w:rsidRPr="00B06F84">
        <w:rPr>
          <w:b/>
          <w:bCs/>
        </w:rPr>
        <w:t>Ожидаемые результаты:</w:t>
      </w:r>
    </w:p>
    <w:p w:rsidR="00F033AF" w:rsidRPr="00B06F84" w:rsidRDefault="00F033AF" w:rsidP="00C0000B">
      <w:pPr>
        <w:pStyle w:val="ac"/>
        <w:shd w:val="clear" w:color="auto" w:fill="FFFFFF"/>
        <w:spacing w:before="0" w:beforeAutospacing="0" w:after="0" w:afterAutospacing="0" w:line="290" w:lineRule="atLeast"/>
        <w:jc w:val="both"/>
        <w:textAlignment w:val="baseline"/>
      </w:pPr>
      <w:r w:rsidRPr="00B06F84">
        <w:rPr>
          <w:b/>
          <w:bCs/>
        </w:rPr>
        <w:br/>
      </w:r>
      <w:r w:rsidRPr="00B06F84">
        <w:rPr>
          <w:bdr w:val="none" w:sz="0" w:space="0" w:color="auto" w:frame="1"/>
        </w:rPr>
        <w:t>- увеличение доли обучающихся ДО</w:t>
      </w:r>
      <w:r w:rsidR="00821D6D">
        <w:rPr>
          <w:bdr w:val="none" w:sz="0" w:space="0" w:color="auto" w:frame="1"/>
        </w:rPr>
        <w:t>У</w:t>
      </w:r>
      <w:r w:rsidRPr="00B06F84">
        <w:rPr>
          <w:bdr w:val="none" w:sz="0" w:space="0" w:color="auto" w:frame="1"/>
        </w:rPr>
        <w:t>, принимающих участие в муниципальных, областных и всероссийских конкурсах ежегодно, в том числе и детей с ОВЗ до 75%;</w:t>
      </w:r>
    </w:p>
    <w:p w:rsidR="00F033AF" w:rsidRPr="00B06F84" w:rsidRDefault="00F033AF"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-увеличение доли детей, охваченных программами дополнительного образования, в общей численности дет</w:t>
      </w:r>
      <w:r w:rsidR="001546C3" w:rsidRPr="00B06F84">
        <w:rPr>
          <w:rFonts w:ascii="Times New Roman" w:eastAsia="Times New Roman" w:hAnsi="Times New Roman" w:cs="Times New Roman"/>
          <w:sz w:val="24"/>
          <w:szCs w:val="24"/>
          <w:bdr w:val="none" w:sz="0" w:space="0" w:color="auto" w:frame="1"/>
        </w:rPr>
        <w:t>ей от 5 лет до 100</w:t>
      </w:r>
      <w:r w:rsidRPr="00B06F84">
        <w:rPr>
          <w:rFonts w:ascii="Times New Roman" w:eastAsia="Times New Roman" w:hAnsi="Times New Roman" w:cs="Times New Roman"/>
          <w:sz w:val="24"/>
          <w:szCs w:val="24"/>
          <w:bdr w:val="none" w:sz="0" w:space="0" w:color="auto" w:frame="1"/>
        </w:rPr>
        <w:t>%;</w:t>
      </w:r>
    </w:p>
    <w:p w:rsidR="00F033AF" w:rsidRPr="00B06F84" w:rsidRDefault="00821D6D"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w:t>
      </w:r>
      <w:r w:rsidR="00F033AF" w:rsidRPr="00B06F84">
        <w:rPr>
          <w:rFonts w:ascii="Times New Roman" w:eastAsia="Times New Roman" w:hAnsi="Times New Roman" w:cs="Times New Roman"/>
          <w:sz w:val="24"/>
          <w:szCs w:val="24"/>
          <w:bdr w:val="none" w:sz="0" w:space="0" w:color="auto" w:frame="1"/>
        </w:rPr>
        <w:t>увеличение доли детей в возрасте от 5 до 8 лет, использующих сертификаты доп</w:t>
      </w:r>
      <w:r w:rsidR="001546C3" w:rsidRPr="00B06F84">
        <w:rPr>
          <w:rFonts w:ascii="Times New Roman" w:eastAsia="Times New Roman" w:hAnsi="Times New Roman" w:cs="Times New Roman"/>
          <w:sz w:val="24"/>
          <w:szCs w:val="24"/>
          <w:bdr w:val="none" w:sz="0" w:space="0" w:color="auto" w:frame="1"/>
        </w:rPr>
        <w:t>олнительного образования до</w:t>
      </w:r>
      <w:r w:rsidR="00F033AF" w:rsidRPr="00B06F84">
        <w:rPr>
          <w:rFonts w:ascii="Times New Roman" w:eastAsia="Times New Roman" w:hAnsi="Times New Roman" w:cs="Times New Roman"/>
          <w:sz w:val="24"/>
          <w:szCs w:val="24"/>
          <w:bdr w:val="none" w:sz="0" w:space="0" w:color="auto" w:frame="1"/>
        </w:rPr>
        <w:t xml:space="preserve"> </w:t>
      </w:r>
      <w:r w:rsidR="001546C3" w:rsidRPr="00B06F84">
        <w:rPr>
          <w:rFonts w:ascii="Times New Roman" w:eastAsia="Times New Roman" w:hAnsi="Times New Roman" w:cs="Times New Roman"/>
          <w:sz w:val="24"/>
          <w:szCs w:val="24"/>
          <w:bdr w:val="none" w:sz="0" w:space="0" w:color="auto" w:frame="1"/>
        </w:rPr>
        <w:t>100</w:t>
      </w:r>
      <w:r w:rsidR="00F033AF" w:rsidRPr="00B06F84">
        <w:rPr>
          <w:rFonts w:ascii="Times New Roman" w:eastAsia="Times New Roman" w:hAnsi="Times New Roman" w:cs="Times New Roman"/>
          <w:sz w:val="24"/>
          <w:szCs w:val="24"/>
          <w:bdr w:val="none" w:sz="0" w:space="0" w:color="auto" w:frame="1"/>
        </w:rPr>
        <w:t xml:space="preserve"> %.</w:t>
      </w:r>
    </w:p>
    <w:p w:rsidR="00A254D0" w:rsidRPr="00B06F84" w:rsidRDefault="00A254D0" w:rsidP="00A254D0">
      <w:pPr>
        <w:shd w:val="clear" w:color="auto" w:fill="FFFFFF"/>
        <w:spacing w:after="0" w:line="240" w:lineRule="auto"/>
        <w:jc w:val="center"/>
        <w:textAlignment w:val="baseline"/>
        <w:rPr>
          <w:rFonts w:ascii="Times New Roman" w:eastAsia="Times New Roman" w:hAnsi="Times New Roman" w:cs="Times New Roman"/>
          <w:b/>
          <w:bCs/>
          <w:sz w:val="24"/>
          <w:szCs w:val="24"/>
        </w:rPr>
      </w:pPr>
    </w:p>
    <w:p w:rsidR="00F033AF" w:rsidRPr="00B06F84" w:rsidRDefault="00F033AF" w:rsidP="00A254D0">
      <w:pPr>
        <w:shd w:val="clear" w:color="auto" w:fill="FFFFFF"/>
        <w:spacing w:after="0" w:line="240" w:lineRule="auto"/>
        <w:jc w:val="center"/>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b/>
          <w:bCs/>
          <w:sz w:val="24"/>
          <w:szCs w:val="24"/>
        </w:rPr>
        <w:t>Проект «Мы вместе»</w:t>
      </w:r>
    </w:p>
    <w:p w:rsidR="00F033AF" w:rsidRPr="00B06F84" w:rsidRDefault="00F033AF"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b/>
          <w:sz w:val="24"/>
          <w:szCs w:val="24"/>
          <w:bdr w:val="none" w:sz="0" w:space="0" w:color="auto" w:frame="1"/>
        </w:rPr>
        <w:t>Цель:</w:t>
      </w:r>
      <w:r w:rsidRPr="00B06F84">
        <w:rPr>
          <w:rFonts w:ascii="Times New Roman" w:eastAsia="Times New Roman" w:hAnsi="Times New Roman" w:cs="Times New Roman"/>
          <w:sz w:val="24"/>
          <w:szCs w:val="24"/>
          <w:bdr w:val="none" w:sz="0" w:space="0" w:color="auto" w:frame="1"/>
        </w:rPr>
        <w:t xml:space="preserve"> повышение доступности и качества дошкольного образования для детей с ограниченными возможностями здоровья, детей-инвалидов. </w:t>
      </w:r>
    </w:p>
    <w:p w:rsidR="00F033AF" w:rsidRPr="00B06F84" w:rsidRDefault="00F033AF" w:rsidP="00C0000B">
      <w:pPr>
        <w:shd w:val="clear" w:color="auto" w:fill="FFFFFF"/>
        <w:spacing w:after="0" w:line="290" w:lineRule="atLeast"/>
        <w:jc w:val="both"/>
        <w:textAlignment w:val="baseline"/>
        <w:rPr>
          <w:rFonts w:ascii="Times New Roman" w:eastAsia="Times New Roman" w:hAnsi="Times New Roman" w:cs="Times New Roman"/>
          <w:b/>
          <w:sz w:val="24"/>
          <w:szCs w:val="24"/>
        </w:rPr>
      </w:pPr>
      <w:r w:rsidRPr="00B06F84">
        <w:rPr>
          <w:rFonts w:ascii="Times New Roman" w:eastAsia="Times New Roman" w:hAnsi="Times New Roman" w:cs="Times New Roman"/>
          <w:b/>
          <w:sz w:val="24"/>
          <w:szCs w:val="24"/>
          <w:bdr w:val="none" w:sz="0" w:space="0" w:color="auto" w:frame="1"/>
        </w:rPr>
        <w:t>Задачи: </w:t>
      </w:r>
    </w:p>
    <w:p w:rsidR="00F033AF" w:rsidRPr="00B06F84" w:rsidRDefault="00F033AF" w:rsidP="00C0000B">
      <w:pPr>
        <w:numPr>
          <w:ilvl w:val="0"/>
          <w:numId w:val="14"/>
        </w:numPr>
        <w:shd w:val="clear" w:color="auto" w:fill="FFFFFF"/>
        <w:spacing w:after="0" w:line="240" w:lineRule="auto"/>
        <w:ind w:left="0"/>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Продолжить внедрение адаптированных образовательных программ для детей с ОВЗ;</w:t>
      </w:r>
    </w:p>
    <w:p w:rsidR="00F033AF" w:rsidRPr="00B06F84" w:rsidRDefault="00F033AF" w:rsidP="00C0000B">
      <w:pPr>
        <w:numPr>
          <w:ilvl w:val="0"/>
          <w:numId w:val="14"/>
        </w:numPr>
        <w:shd w:val="clear" w:color="auto" w:fill="FFFFFF"/>
        <w:spacing w:after="0" w:line="240" w:lineRule="auto"/>
        <w:ind w:left="0"/>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Продолжить работу по созданию «безбарьерной» среды для лиц с ОВЗ;</w:t>
      </w:r>
    </w:p>
    <w:p w:rsidR="00F033AF" w:rsidRPr="00B06F84" w:rsidRDefault="00F033AF" w:rsidP="00C0000B">
      <w:pPr>
        <w:numPr>
          <w:ilvl w:val="0"/>
          <w:numId w:val="14"/>
        </w:numPr>
        <w:shd w:val="clear" w:color="auto" w:fill="FFFFFF"/>
        <w:spacing w:after="0" w:line="240" w:lineRule="auto"/>
        <w:ind w:left="0"/>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Обеспечить условия для повышения квалификации и (или) переподготовку педагогических работников по обучению детей с ограниченными возможностями здоровья и детей-инвалидов</w:t>
      </w:r>
    </w:p>
    <w:p w:rsidR="006970C9" w:rsidRPr="00B06F84" w:rsidRDefault="006970C9" w:rsidP="00F033AF">
      <w:pPr>
        <w:tabs>
          <w:tab w:val="left" w:pos="1077"/>
        </w:tabs>
        <w:jc w:val="both"/>
        <w:rPr>
          <w:rFonts w:ascii="Times New Roman" w:hAnsi="Times New Roman" w:cs="Times New Roman"/>
        </w:rPr>
      </w:pPr>
    </w:p>
    <w:tbl>
      <w:tblPr>
        <w:tblStyle w:val="a7"/>
        <w:tblW w:w="0" w:type="auto"/>
        <w:tblLook w:val="04A0" w:firstRow="1" w:lastRow="0" w:firstColumn="1" w:lastColumn="0" w:noHBand="0" w:noVBand="1"/>
      </w:tblPr>
      <w:tblGrid>
        <w:gridCol w:w="675"/>
        <w:gridCol w:w="3146"/>
        <w:gridCol w:w="1911"/>
        <w:gridCol w:w="1913"/>
        <w:gridCol w:w="1926"/>
      </w:tblGrid>
      <w:tr w:rsidR="00F033AF" w:rsidRPr="00B06F84" w:rsidTr="001546C3">
        <w:tc>
          <w:tcPr>
            <w:tcW w:w="675"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rPr>
              <w:t>№ п/п</w:t>
            </w:r>
          </w:p>
        </w:tc>
        <w:tc>
          <w:tcPr>
            <w:tcW w:w="3146"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 xml:space="preserve"> Мероприятия проекта</w:t>
            </w:r>
          </w:p>
        </w:tc>
        <w:tc>
          <w:tcPr>
            <w:tcW w:w="1911"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Сроки</w:t>
            </w:r>
            <w:r w:rsidRPr="00B06F84">
              <w:rPr>
                <w:rFonts w:ascii="Times New Roman" w:hAnsi="Times New Roman" w:cs="Times New Roman"/>
                <w:iCs/>
                <w:sz w:val="24"/>
                <w:szCs w:val="24"/>
                <w:bdr w:val="none" w:sz="0" w:space="0" w:color="auto" w:frame="1"/>
                <w:shd w:val="clear" w:color="auto" w:fill="FFFFFF"/>
              </w:rPr>
              <w:br/>
              <w:t>проведения</w:t>
            </w:r>
          </w:p>
        </w:tc>
        <w:tc>
          <w:tcPr>
            <w:tcW w:w="1913"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Ответственный</w:t>
            </w:r>
            <w:r w:rsidRPr="00B06F84">
              <w:rPr>
                <w:rFonts w:ascii="Times New Roman" w:hAnsi="Times New Roman" w:cs="Times New Roman"/>
                <w:iCs/>
                <w:sz w:val="24"/>
                <w:szCs w:val="24"/>
                <w:bdr w:val="none" w:sz="0" w:space="0" w:color="auto" w:frame="1"/>
                <w:shd w:val="clear" w:color="auto" w:fill="FFFFFF"/>
              </w:rPr>
              <w:br/>
              <w:t>исполнитель</w:t>
            </w:r>
          </w:p>
        </w:tc>
        <w:tc>
          <w:tcPr>
            <w:tcW w:w="1926" w:type="dxa"/>
          </w:tcPr>
          <w:p w:rsidR="00F033AF" w:rsidRPr="00B06F84" w:rsidRDefault="002A4549" w:rsidP="002A4549">
            <w:pPr>
              <w:tabs>
                <w:tab w:val="left" w:pos="1246"/>
              </w:tabs>
              <w:jc w:val="center"/>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Источник финансирования</w:t>
            </w:r>
          </w:p>
        </w:tc>
      </w:tr>
      <w:tr w:rsidR="00F033AF" w:rsidRPr="00B06F84" w:rsidTr="001546C3">
        <w:tc>
          <w:tcPr>
            <w:tcW w:w="675" w:type="dxa"/>
          </w:tcPr>
          <w:p w:rsidR="00F033AF" w:rsidRPr="00B06F84" w:rsidRDefault="00402252" w:rsidP="007E6770">
            <w:pPr>
              <w:tabs>
                <w:tab w:val="left" w:pos="1246"/>
              </w:tabs>
              <w:jc w:val="both"/>
              <w:rPr>
                <w:rFonts w:ascii="Times New Roman" w:hAnsi="Times New Roman" w:cs="Times New Roman"/>
              </w:rPr>
            </w:pPr>
            <w:r w:rsidRPr="00B06F84">
              <w:rPr>
                <w:rFonts w:ascii="Times New Roman" w:hAnsi="Times New Roman" w:cs="Times New Roman"/>
              </w:rPr>
              <w:t>1</w:t>
            </w:r>
          </w:p>
        </w:tc>
        <w:tc>
          <w:tcPr>
            <w:tcW w:w="3146" w:type="dxa"/>
          </w:tcPr>
          <w:p w:rsidR="00F033AF" w:rsidRPr="00B06F84" w:rsidRDefault="002A4549"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Изучение нормативных документов федерального, регионального, муниципального уровней в области создания условий для получения качественного дошкольного образования для детей с ограниченными возможностями здоровья, детей-инвалидов</w:t>
            </w:r>
          </w:p>
        </w:tc>
        <w:tc>
          <w:tcPr>
            <w:tcW w:w="1911" w:type="dxa"/>
          </w:tcPr>
          <w:p w:rsidR="00F033AF" w:rsidRPr="00B06F84" w:rsidRDefault="002A4549" w:rsidP="00402252">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3" w:type="dxa"/>
          </w:tcPr>
          <w:p w:rsidR="00F033AF" w:rsidRPr="00B06F84" w:rsidRDefault="002A4549" w:rsidP="00B06F84">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Заведующий</w:t>
            </w:r>
            <w:r w:rsidRPr="00B06F84">
              <w:rPr>
                <w:rFonts w:ascii="Times New Roman" w:hAnsi="Times New Roman" w:cs="Times New Roman"/>
                <w:sz w:val="24"/>
                <w:szCs w:val="24"/>
                <w:bdr w:val="none" w:sz="0" w:space="0" w:color="auto" w:frame="1"/>
                <w:shd w:val="clear" w:color="auto" w:fill="FFFFFF"/>
              </w:rPr>
              <w:br/>
            </w:r>
            <w:r w:rsidRPr="00B06F84">
              <w:rPr>
                <w:rFonts w:ascii="Times New Roman" w:hAnsi="Times New Roman" w:cs="Times New Roman"/>
                <w:sz w:val="24"/>
                <w:szCs w:val="24"/>
                <w:bdr w:val="none" w:sz="0" w:space="0" w:color="auto" w:frame="1"/>
                <w:shd w:val="clear" w:color="auto" w:fill="FFFFFF"/>
              </w:rPr>
              <w:br/>
              <w:t>Старший воспитатель</w:t>
            </w:r>
          </w:p>
        </w:tc>
        <w:tc>
          <w:tcPr>
            <w:tcW w:w="1926" w:type="dxa"/>
          </w:tcPr>
          <w:p w:rsidR="00F033AF" w:rsidRPr="00B06F84" w:rsidRDefault="002A4549" w:rsidP="001546C3">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F033AF" w:rsidRPr="00B06F84" w:rsidTr="001546C3">
        <w:tc>
          <w:tcPr>
            <w:tcW w:w="675" w:type="dxa"/>
          </w:tcPr>
          <w:p w:rsidR="00F033AF" w:rsidRPr="00B06F84" w:rsidRDefault="00402252" w:rsidP="007E6770">
            <w:pPr>
              <w:tabs>
                <w:tab w:val="left" w:pos="1246"/>
              </w:tabs>
              <w:jc w:val="both"/>
              <w:rPr>
                <w:rFonts w:ascii="Times New Roman" w:hAnsi="Times New Roman" w:cs="Times New Roman"/>
              </w:rPr>
            </w:pPr>
            <w:r w:rsidRPr="00B06F84">
              <w:rPr>
                <w:rFonts w:ascii="Times New Roman" w:hAnsi="Times New Roman" w:cs="Times New Roman"/>
              </w:rPr>
              <w:t>2</w:t>
            </w:r>
          </w:p>
        </w:tc>
        <w:tc>
          <w:tcPr>
            <w:tcW w:w="3146"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Актуализация адаптированной образовательной программы для детей с ОВЗ и ее реализация</w:t>
            </w:r>
          </w:p>
        </w:tc>
        <w:tc>
          <w:tcPr>
            <w:tcW w:w="1911" w:type="dxa"/>
          </w:tcPr>
          <w:p w:rsidR="00F033AF" w:rsidRPr="00B06F84" w:rsidRDefault="002A4549" w:rsidP="002A4549">
            <w:pPr>
              <w:tabs>
                <w:tab w:val="left" w:pos="1246"/>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2022, 2024, 2026</w:t>
            </w:r>
          </w:p>
        </w:tc>
        <w:tc>
          <w:tcPr>
            <w:tcW w:w="1913"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F033AF" w:rsidRPr="00B06F84" w:rsidRDefault="00402252" w:rsidP="002A4549">
            <w:pPr>
              <w:tabs>
                <w:tab w:val="center" w:pos="849"/>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 </w:t>
            </w:r>
            <w:r w:rsidR="002A4549" w:rsidRPr="00B06F84">
              <w:rPr>
                <w:rFonts w:ascii="Times New Roman" w:hAnsi="Times New Roman" w:cs="Times New Roman"/>
                <w:sz w:val="24"/>
                <w:szCs w:val="24"/>
                <w:shd w:val="clear" w:color="auto" w:fill="FFFFFF"/>
              </w:rPr>
              <w:t>Без финансирования</w:t>
            </w:r>
          </w:p>
        </w:tc>
      </w:tr>
      <w:tr w:rsidR="00F033AF" w:rsidRPr="00B06F84" w:rsidTr="001546C3">
        <w:tc>
          <w:tcPr>
            <w:tcW w:w="675" w:type="dxa"/>
          </w:tcPr>
          <w:p w:rsidR="00F033AF" w:rsidRPr="00B06F84" w:rsidRDefault="00402252" w:rsidP="007E6770">
            <w:pPr>
              <w:tabs>
                <w:tab w:val="left" w:pos="1246"/>
              </w:tabs>
              <w:jc w:val="both"/>
              <w:rPr>
                <w:rFonts w:ascii="Times New Roman" w:hAnsi="Times New Roman" w:cs="Times New Roman"/>
              </w:rPr>
            </w:pPr>
            <w:r w:rsidRPr="00B06F84">
              <w:rPr>
                <w:rFonts w:ascii="Times New Roman" w:hAnsi="Times New Roman" w:cs="Times New Roman"/>
              </w:rPr>
              <w:t>3</w:t>
            </w:r>
          </w:p>
        </w:tc>
        <w:tc>
          <w:tcPr>
            <w:tcW w:w="3146" w:type="dxa"/>
          </w:tcPr>
          <w:p w:rsidR="00F033AF" w:rsidRPr="00B06F84" w:rsidRDefault="002A4549"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Обеспечение педагогическими кадрами для реализации АООП</w:t>
            </w:r>
          </w:p>
        </w:tc>
        <w:tc>
          <w:tcPr>
            <w:tcW w:w="1911"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Постоянно</w:t>
            </w:r>
          </w:p>
        </w:tc>
        <w:tc>
          <w:tcPr>
            <w:tcW w:w="1913" w:type="dxa"/>
          </w:tcPr>
          <w:p w:rsidR="00F033AF" w:rsidRPr="00B06F84" w:rsidRDefault="002A4549" w:rsidP="00402252">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Заведующий  </w:t>
            </w:r>
          </w:p>
        </w:tc>
        <w:tc>
          <w:tcPr>
            <w:tcW w:w="1926" w:type="dxa"/>
          </w:tcPr>
          <w:p w:rsidR="00F033AF" w:rsidRPr="00B06F84" w:rsidRDefault="002A4549" w:rsidP="007E6770">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F033AF" w:rsidRPr="00B06F84" w:rsidTr="001546C3">
        <w:tc>
          <w:tcPr>
            <w:tcW w:w="675" w:type="dxa"/>
          </w:tcPr>
          <w:p w:rsidR="00F033AF" w:rsidRPr="00B06F84" w:rsidRDefault="00402252" w:rsidP="007E6770">
            <w:pPr>
              <w:tabs>
                <w:tab w:val="left" w:pos="1246"/>
              </w:tabs>
              <w:jc w:val="both"/>
              <w:rPr>
                <w:rFonts w:ascii="Times New Roman" w:hAnsi="Times New Roman" w:cs="Times New Roman"/>
              </w:rPr>
            </w:pPr>
            <w:r w:rsidRPr="00B06F84">
              <w:rPr>
                <w:rFonts w:ascii="Times New Roman" w:hAnsi="Times New Roman" w:cs="Times New Roman"/>
              </w:rPr>
              <w:t>4</w:t>
            </w:r>
          </w:p>
        </w:tc>
        <w:tc>
          <w:tcPr>
            <w:tcW w:w="3146" w:type="dxa"/>
          </w:tcPr>
          <w:p w:rsidR="00F033AF" w:rsidRPr="00B06F84" w:rsidRDefault="002A4549" w:rsidP="00C0000B">
            <w:pPr>
              <w:tabs>
                <w:tab w:val="left" w:pos="1246"/>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Выполнение мероприятий в рамках реализации Паспорта доступности </w:t>
            </w:r>
            <w:r w:rsidRPr="00B06F84">
              <w:rPr>
                <w:rFonts w:ascii="Times New Roman" w:hAnsi="Times New Roman" w:cs="Times New Roman"/>
                <w:sz w:val="24"/>
                <w:szCs w:val="24"/>
                <w:shd w:val="clear" w:color="auto" w:fill="FFFFFF"/>
              </w:rPr>
              <w:lastRenderedPageBreak/>
              <w:t>МБДОУ с целью возможности свободного передвижения инвалидов по объекту к месту получения услуг (установка кнопки вызова на входе в здание для инвалидов-колясочников приобретение тактильных знаков для лиц с нарушениями зрения, табличек с указателями выходов, поворотов, лестниц).</w:t>
            </w:r>
          </w:p>
        </w:tc>
        <w:tc>
          <w:tcPr>
            <w:tcW w:w="1911" w:type="dxa"/>
          </w:tcPr>
          <w:p w:rsidR="00F033AF" w:rsidRPr="00B06F84" w:rsidRDefault="002A4549" w:rsidP="00402252">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Ежегодно</w:t>
            </w:r>
          </w:p>
        </w:tc>
        <w:tc>
          <w:tcPr>
            <w:tcW w:w="1913" w:type="dxa"/>
          </w:tcPr>
          <w:p w:rsidR="002A4549" w:rsidRPr="00B06F84" w:rsidRDefault="002A4549" w:rsidP="002A4549">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 </w:t>
            </w:r>
          </w:p>
          <w:p w:rsidR="00F033AF" w:rsidRPr="00B06F84" w:rsidRDefault="002A4549" w:rsidP="00B06F84">
            <w:pPr>
              <w:shd w:val="clear" w:color="auto" w:fill="FFFFFF"/>
              <w:spacing w:line="290" w:lineRule="atLeast"/>
              <w:textAlignment w:val="baseline"/>
              <w:rPr>
                <w:rFonts w:ascii="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Зам. зав. по АХР</w:t>
            </w:r>
          </w:p>
        </w:tc>
        <w:tc>
          <w:tcPr>
            <w:tcW w:w="1926" w:type="dxa"/>
          </w:tcPr>
          <w:p w:rsidR="00F033AF" w:rsidRPr="00B06F84" w:rsidRDefault="002A4549" w:rsidP="00402252">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hAnsi="Times New Roman" w:cs="Times New Roman"/>
                <w:sz w:val="24"/>
                <w:szCs w:val="24"/>
                <w:shd w:val="clear" w:color="auto" w:fill="FFFFFF"/>
              </w:rPr>
              <w:t>Местный бюджет</w:t>
            </w:r>
          </w:p>
        </w:tc>
      </w:tr>
      <w:tr w:rsidR="002A4549" w:rsidRPr="00B06F84" w:rsidTr="001546C3">
        <w:tc>
          <w:tcPr>
            <w:tcW w:w="675" w:type="dxa"/>
          </w:tcPr>
          <w:p w:rsidR="002A4549" w:rsidRPr="00B06F84" w:rsidRDefault="00402252" w:rsidP="007E6770">
            <w:pPr>
              <w:tabs>
                <w:tab w:val="left" w:pos="1246"/>
              </w:tabs>
              <w:jc w:val="both"/>
              <w:rPr>
                <w:rFonts w:ascii="Times New Roman" w:hAnsi="Times New Roman" w:cs="Times New Roman"/>
              </w:rPr>
            </w:pPr>
            <w:r w:rsidRPr="00B06F84">
              <w:rPr>
                <w:rFonts w:ascii="Times New Roman" w:hAnsi="Times New Roman" w:cs="Times New Roman"/>
              </w:rPr>
              <w:lastRenderedPageBreak/>
              <w:t>5</w:t>
            </w:r>
          </w:p>
        </w:tc>
        <w:tc>
          <w:tcPr>
            <w:tcW w:w="3146" w:type="dxa"/>
          </w:tcPr>
          <w:p w:rsidR="002A4549" w:rsidRPr="00B06F84" w:rsidRDefault="002A4549" w:rsidP="00402252">
            <w:pPr>
              <w:tabs>
                <w:tab w:val="left" w:pos="1246"/>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Обучение педагогов на курсах повышения квалификации и (или) переподготовке по работе с детьми с ограниченными возможностями здоровья и детьми-инвалидами</w:t>
            </w:r>
          </w:p>
        </w:tc>
        <w:tc>
          <w:tcPr>
            <w:tcW w:w="1911" w:type="dxa"/>
          </w:tcPr>
          <w:p w:rsidR="002A4549" w:rsidRPr="00B06F84" w:rsidRDefault="00402252" w:rsidP="00402252">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Е</w:t>
            </w:r>
            <w:r w:rsidR="002A4549" w:rsidRPr="00B06F84">
              <w:rPr>
                <w:rFonts w:ascii="Times New Roman" w:hAnsi="Times New Roman" w:cs="Times New Roman"/>
                <w:sz w:val="24"/>
                <w:szCs w:val="24"/>
                <w:shd w:val="clear" w:color="auto" w:fill="FFFFFF"/>
              </w:rPr>
              <w:t>жегодно</w:t>
            </w:r>
          </w:p>
        </w:tc>
        <w:tc>
          <w:tcPr>
            <w:tcW w:w="1913" w:type="dxa"/>
          </w:tcPr>
          <w:p w:rsidR="002A4549" w:rsidRPr="00B06F84" w:rsidRDefault="002A4549" w:rsidP="002A4549">
            <w:pP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Старший воспитатель</w:t>
            </w:r>
          </w:p>
        </w:tc>
        <w:tc>
          <w:tcPr>
            <w:tcW w:w="1926" w:type="dxa"/>
          </w:tcPr>
          <w:p w:rsidR="002A4549" w:rsidRPr="00B06F84" w:rsidRDefault="001546C3" w:rsidP="00402252">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Местный </w:t>
            </w:r>
            <w:r w:rsidR="002A4549" w:rsidRPr="00B06F84">
              <w:rPr>
                <w:rFonts w:ascii="Times New Roman" w:hAnsi="Times New Roman" w:cs="Times New Roman"/>
                <w:sz w:val="24"/>
                <w:szCs w:val="24"/>
                <w:shd w:val="clear" w:color="auto" w:fill="FFFFFF"/>
              </w:rPr>
              <w:t xml:space="preserve"> бюджет</w:t>
            </w:r>
          </w:p>
        </w:tc>
      </w:tr>
    </w:tbl>
    <w:p w:rsidR="002A4549" w:rsidRPr="00B06F84" w:rsidRDefault="002A4549" w:rsidP="00C0000B">
      <w:pPr>
        <w:pStyle w:val="ac"/>
        <w:shd w:val="clear" w:color="auto" w:fill="FFFFFF"/>
        <w:spacing w:before="0" w:beforeAutospacing="0" w:after="182" w:afterAutospacing="0" w:line="290" w:lineRule="atLeast"/>
        <w:jc w:val="center"/>
        <w:textAlignment w:val="baseline"/>
      </w:pPr>
      <w:r w:rsidRPr="00B06F84">
        <w:rPr>
          <w:b/>
          <w:bCs/>
        </w:rPr>
        <w:t>Ожидаемые результаты:</w:t>
      </w:r>
    </w:p>
    <w:p w:rsidR="002A4549"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2A4549" w:rsidRPr="00B06F84">
        <w:rPr>
          <w:rFonts w:ascii="Times New Roman" w:eastAsia="Times New Roman" w:hAnsi="Times New Roman" w:cs="Times New Roman"/>
          <w:sz w:val="24"/>
          <w:szCs w:val="24"/>
          <w:bdr w:val="none" w:sz="0" w:space="0" w:color="auto" w:frame="1"/>
        </w:rPr>
        <w:t>сохранение доли детей с ограниченными возможностями здоровья и детей-инвалидов, посещающих ДО</w:t>
      </w:r>
      <w:r w:rsidR="00821D6D">
        <w:rPr>
          <w:rFonts w:ascii="Times New Roman" w:eastAsia="Times New Roman" w:hAnsi="Times New Roman" w:cs="Times New Roman"/>
          <w:sz w:val="24"/>
          <w:szCs w:val="24"/>
          <w:bdr w:val="none" w:sz="0" w:space="0" w:color="auto" w:frame="1"/>
        </w:rPr>
        <w:t>У</w:t>
      </w:r>
      <w:r w:rsidR="002A4549" w:rsidRPr="00B06F84">
        <w:rPr>
          <w:rFonts w:ascii="Times New Roman" w:eastAsia="Times New Roman" w:hAnsi="Times New Roman" w:cs="Times New Roman"/>
          <w:sz w:val="24"/>
          <w:szCs w:val="24"/>
          <w:bdr w:val="none" w:sz="0" w:space="0" w:color="auto" w:frame="1"/>
        </w:rPr>
        <w:t>, которым созданы условия для получения качественного дошкольного образования на показателе 100%;</w:t>
      </w:r>
    </w:p>
    <w:p w:rsidR="002A4549"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2A4549" w:rsidRPr="00B06F84">
        <w:rPr>
          <w:rFonts w:ascii="Times New Roman" w:eastAsia="Times New Roman" w:hAnsi="Times New Roman" w:cs="Times New Roman"/>
          <w:sz w:val="24"/>
          <w:szCs w:val="24"/>
          <w:bdr w:val="none" w:sz="0" w:space="0" w:color="auto" w:frame="1"/>
        </w:rPr>
        <w:t>100 % степень укомплектованности необходимыми кадрами для реализации АООП ДО;</w:t>
      </w:r>
    </w:p>
    <w:p w:rsidR="00BC6385" w:rsidRPr="00C0000B" w:rsidRDefault="002A4549"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-увеличение доли педагогических работников, прошедших повышение квалификации и (или) переподготовку по обучению детей с ограниченными возможностями здоровья и детей-инвалидов до 100 %.</w:t>
      </w:r>
    </w:p>
    <w:p w:rsidR="00BC6385" w:rsidRDefault="00BC6385" w:rsidP="00A254D0">
      <w:pPr>
        <w:shd w:val="clear" w:color="auto" w:fill="FFFFFF"/>
        <w:spacing w:after="0" w:line="240" w:lineRule="auto"/>
        <w:jc w:val="center"/>
        <w:textAlignment w:val="baseline"/>
        <w:rPr>
          <w:rFonts w:ascii="Times New Roman" w:eastAsia="Times New Roman" w:hAnsi="Times New Roman" w:cs="Times New Roman"/>
          <w:b/>
          <w:bCs/>
          <w:sz w:val="24"/>
          <w:szCs w:val="24"/>
        </w:rPr>
      </w:pPr>
    </w:p>
    <w:p w:rsidR="002A4549" w:rsidRPr="00B06F84" w:rsidRDefault="002A4549" w:rsidP="00A254D0">
      <w:pPr>
        <w:shd w:val="clear" w:color="auto" w:fill="FFFFFF"/>
        <w:spacing w:after="0" w:line="240" w:lineRule="auto"/>
        <w:jc w:val="center"/>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b/>
          <w:bCs/>
          <w:sz w:val="24"/>
          <w:szCs w:val="24"/>
        </w:rPr>
        <w:t>Проект «Кадровый потенциал»</w:t>
      </w:r>
    </w:p>
    <w:p w:rsidR="002A4549" w:rsidRPr="00B06F84" w:rsidRDefault="002A4549"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b/>
          <w:sz w:val="24"/>
          <w:szCs w:val="24"/>
          <w:bdr w:val="none" w:sz="0" w:space="0" w:color="auto" w:frame="1"/>
        </w:rPr>
        <w:t>Цель:</w:t>
      </w:r>
      <w:r w:rsidRPr="00B06F84">
        <w:rPr>
          <w:rFonts w:ascii="Times New Roman" w:eastAsia="Times New Roman" w:hAnsi="Times New Roman" w:cs="Times New Roman"/>
          <w:sz w:val="24"/>
          <w:szCs w:val="24"/>
          <w:bdr w:val="none" w:sz="0" w:space="0" w:color="auto" w:frame="1"/>
        </w:rPr>
        <w:t xml:space="preserve"> выстраивание (оптимизация) системы профессионального роста педагогических работников в ДО</w:t>
      </w:r>
      <w:r w:rsidR="00821D6D">
        <w:rPr>
          <w:rFonts w:ascii="Times New Roman" w:eastAsia="Times New Roman" w:hAnsi="Times New Roman" w:cs="Times New Roman"/>
          <w:sz w:val="24"/>
          <w:szCs w:val="24"/>
          <w:bdr w:val="none" w:sz="0" w:space="0" w:color="auto" w:frame="1"/>
        </w:rPr>
        <w:t>У</w:t>
      </w:r>
      <w:r w:rsidRPr="00B06F84">
        <w:rPr>
          <w:rFonts w:ascii="Times New Roman" w:eastAsia="Times New Roman" w:hAnsi="Times New Roman" w:cs="Times New Roman"/>
          <w:sz w:val="24"/>
          <w:szCs w:val="24"/>
          <w:bdr w:val="none" w:sz="0" w:space="0" w:color="auto" w:frame="1"/>
        </w:rPr>
        <w:t>, выступающих гарантом предоставления высокого качества образовательных услуг.</w:t>
      </w:r>
    </w:p>
    <w:p w:rsidR="002A4549" w:rsidRPr="00B06F84" w:rsidRDefault="002A4549" w:rsidP="002A4549">
      <w:pPr>
        <w:shd w:val="clear" w:color="auto" w:fill="FFFFFF"/>
        <w:spacing w:after="0" w:line="290" w:lineRule="atLeast"/>
        <w:textAlignment w:val="baseline"/>
        <w:rPr>
          <w:rFonts w:ascii="Times New Roman" w:eastAsia="Times New Roman" w:hAnsi="Times New Roman" w:cs="Times New Roman"/>
          <w:b/>
          <w:sz w:val="24"/>
          <w:szCs w:val="24"/>
        </w:rPr>
      </w:pPr>
      <w:r w:rsidRPr="00B06F84">
        <w:rPr>
          <w:rFonts w:ascii="Times New Roman" w:eastAsia="Times New Roman" w:hAnsi="Times New Roman" w:cs="Times New Roman"/>
          <w:b/>
          <w:sz w:val="24"/>
          <w:szCs w:val="24"/>
          <w:bdr w:val="none" w:sz="0" w:space="0" w:color="auto" w:frame="1"/>
        </w:rPr>
        <w:t>Задачи: </w:t>
      </w:r>
    </w:p>
    <w:p w:rsidR="002A4549" w:rsidRPr="00B06F84" w:rsidRDefault="002A4549" w:rsidP="002A5476">
      <w:pPr>
        <w:pStyle w:val="ab"/>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Направить усилия на квалификационное развитие персонала;</w:t>
      </w:r>
    </w:p>
    <w:p w:rsidR="002A4549" w:rsidRPr="00B06F84" w:rsidRDefault="002A4549" w:rsidP="002A5476">
      <w:pPr>
        <w:pStyle w:val="ab"/>
        <w:numPr>
          <w:ilvl w:val="0"/>
          <w:numId w:val="17"/>
        </w:numPr>
        <w:shd w:val="clear" w:color="auto" w:fill="FFFFFF"/>
        <w:spacing w:after="0"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Повышать мотивацию педагогических работников к профессиональному росту через повышение квалификации, самообразование, участие в конкурсном движении, в том числе в конкурсах профессионального мастерства;</w:t>
      </w:r>
    </w:p>
    <w:p w:rsidR="002A4549" w:rsidRPr="00B06F84" w:rsidRDefault="002A4549" w:rsidP="002A5476">
      <w:pPr>
        <w:pStyle w:val="ab"/>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Совершенствовать систему наставничества;</w:t>
      </w:r>
    </w:p>
    <w:p w:rsidR="002A4549" w:rsidRPr="00B06F84" w:rsidRDefault="002A4549" w:rsidP="002A5476">
      <w:pPr>
        <w:pStyle w:val="ab"/>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Стимулировать участие педагогов в инновационной деятельности;</w:t>
      </w:r>
    </w:p>
    <w:p w:rsidR="002A4549" w:rsidRPr="00B06F84" w:rsidRDefault="002A4549" w:rsidP="002A5476">
      <w:pPr>
        <w:pStyle w:val="ab"/>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Повысить профессиональные компетенции административных сотрудников и педагогических работников в области современных цифровых технологий;</w:t>
      </w:r>
    </w:p>
    <w:p w:rsidR="002A4549" w:rsidRPr="00B06F84" w:rsidRDefault="002A4549" w:rsidP="002A5476">
      <w:pPr>
        <w:pStyle w:val="ab"/>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Организовать методическое сопровождение педагогических работников, использующих цифровые программы и технологии, в том числе в области ИКТ.</w:t>
      </w:r>
    </w:p>
    <w:tbl>
      <w:tblPr>
        <w:tblStyle w:val="a7"/>
        <w:tblW w:w="0" w:type="auto"/>
        <w:tblLook w:val="04A0" w:firstRow="1" w:lastRow="0" w:firstColumn="1" w:lastColumn="0" w:noHBand="0" w:noVBand="1"/>
      </w:tblPr>
      <w:tblGrid>
        <w:gridCol w:w="674"/>
        <w:gridCol w:w="3148"/>
        <w:gridCol w:w="1910"/>
        <w:gridCol w:w="1913"/>
        <w:gridCol w:w="1926"/>
      </w:tblGrid>
      <w:tr w:rsidR="002A4549" w:rsidRPr="00B06F84" w:rsidTr="001546C3">
        <w:tc>
          <w:tcPr>
            <w:tcW w:w="674" w:type="dxa"/>
          </w:tcPr>
          <w:p w:rsidR="002A4549" w:rsidRPr="00B06F84" w:rsidRDefault="002A4549" w:rsidP="002A4549">
            <w:pPr>
              <w:tabs>
                <w:tab w:val="left" w:pos="1162"/>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 п/п</w:t>
            </w:r>
          </w:p>
        </w:tc>
        <w:tc>
          <w:tcPr>
            <w:tcW w:w="3148" w:type="dxa"/>
          </w:tcPr>
          <w:p w:rsidR="002A4549" w:rsidRPr="00B06F84" w:rsidRDefault="002A4549" w:rsidP="002A4549">
            <w:pPr>
              <w:tabs>
                <w:tab w:val="left" w:pos="1162"/>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Мероприятия проекта</w:t>
            </w:r>
          </w:p>
        </w:tc>
        <w:tc>
          <w:tcPr>
            <w:tcW w:w="1910" w:type="dxa"/>
          </w:tcPr>
          <w:p w:rsidR="002A4549" w:rsidRPr="00B06F84" w:rsidRDefault="002A4549" w:rsidP="002A4549">
            <w:pPr>
              <w:tabs>
                <w:tab w:val="left" w:pos="1162"/>
              </w:tabs>
              <w:jc w:val="center"/>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Сроки</w:t>
            </w:r>
            <w:r w:rsidRPr="00B06F84">
              <w:rPr>
                <w:rFonts w:ascii="Times New Roman" w:hAnsi="Times New Roman" w:cs="Times New Roman"/>
                <w:iCs/>
                <w:sz w:val="24"/>
                <w:szCs w:val="24"/>
                <w:bdr w:val="none" w:sz="0" w:space="0" w:color="auto" w:frame="1"/>
                <w:shd w:val="clear" w:color="auto" w:fill="FFFFFF"/>
              </w:rPr>
              <w:br/>
              <w:t>проведения</w:t>
            </w:r>
          </w:p>
        </w:tc>
        <w:tc>
          <w:tcPr>
            <w:tcW w:w="1913" w:type="dxa"/>
          </w:tcPr>
          <w:p w:rsidR="002A4549" w:rsidRPr="00B06F84" w:rsidRDefault="002A4549" w:rsidP="002A4549">
            <w:pPr>
              <w:tabs>
                <w:tab w:val="left" w:pos="1162"/>
              </w:tabs>
              <w:jc w:val="both"/>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Ответственный</w:t>
            </w:r>
            <w:r w:rsidRPr="00B06F84">
              <w:rPr>
                <w:rFonts w:ascii="Times New Roman" w:hAnsi="Times New Roman" w:cs="Times New Roman"/>
                <w:iCs/>
                <w:sz w:val="24"/>
                <w:szCs w:val="24"/>
                <w:bdr w:val="none" w:sz="0" w:space="0" w:color="auto" w:frame="1"/>
                <w:shd w:val="clear" w:color="auto" w:fill="FFFFFF"/>
              </w:rPr>
              <w:br/>
              <w:t>исполнитель</w:t>
            </w:r>
          </w:p>
        </w:tc>
        <w:tc>
          <w:tcPr>
            <w:tcW w:w="1926" w:type="dxa"/>
          </w:tcPr>
          <w:p w:rsidR="002A4549" w:rsidRPr="00B06F84" w:rsidRDefault="002A4549" w:rsidP="002A4549">
            <w:pPr>
              <w:tabs>
                <w:tab w:val="left" w:pos="1162"/>
              </w:tabs>
              <w:jc w:val="center"/>
              <w:rPr>
                <w:rFonts w:ascii="Times New Roman" w:hAnsi="Times New Roman" w:cs="Times New Roman"/>
                <w:sz w:val="24"/>
                <w:szCs w:val="24"/>
              </w:rPr>
            </w:pPr>
            <w:r w:rsidRPr="00B06F84">
              <w:rPr>
                <w:rFonts w:ascii="Times New Roman" w:hAnsi="Times New Roman" w:cs="Times New Roman"/>
                <w:iCs/>
                <w:sz w:val="24"/>
                <w:szCs w:val="24"/>
                <w:bdr w:val="none" w:sz="0" w:space="0" w:color="auto" w:frame="1"/>
                <w:shd w:val="clear" w:color="auto" w:fill="FFFFFF"/>
              </w:rPr>
              <w:t>Источник финансирования</w:t>
            </w:r>
          </w:p>
        </w:tc>
      </w:tr>
      <w:tr w:rsidR="002A4549" w:rsidRPr="00B06F84" w:rsidTr="001546C3">
        <w:tc>
          <w:tcPr>
            <w:tcW w:w="674" w:type="dxa"/>
          </w:tcPr>
          <w:p w:rsidR="002A4549" w:rsidRPr="00B06F84" w:rsidRDefault="00402252" w:rsidP="002A4549">
            <w:pPr>
              <w:tabs>
                <w:tab w:val="left" w:pos="1162"/>
              </w:tabs>
              <w:jc w:val="both"/>
              <w:rPr>
                <w:rFonts w:ascii="Times New Roman" w:hAnsi="Times New Roman" w:cs="Times New Roman"/>
              </w:rPr>
            </w:pPr>
            <w:r w:rsidRPr="00B06F84">
              <w:rPr>
                <w:rFonts w:ascii="Times New Roman" w:hAnsi="Times New Roman" w:cs="Times New Roman"/>
              </w:rPr>
              <w:t>1</w:t>
            </w:r>
          </w:p>
        </w:tc>
        <w:tc>
          <w:tcPr>
            <w:tcW w:w="3148" w:type="dxa"/>
          </w:tcPr>
          <w:p w:rsidR="002A4549" w:rsidRPr="00B06F84" w:rsidRDefault="002A4549" w:rsidP="00A254D0">
            <w:pPr>
              <w:tabs>
                <w:tab w:val="left" w:pos="1162"/>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 xml:space="preserve">Наставническая деятельность. Разработка локальных нормативных актов по вопросам </w:t>
            </w:r>
            <w:r w:rsidRPr="00B06F84">
              <w:rPr>
                <w:rFonts w:ascii="Times New Roman" w:hAnsi="Times New Roman" w:cs="Times New Roman"/>
                <w:sz w:val="24"/>
                <w:szCs w:val="24"/>
                <w:shd w:val="clear" w:color="auto" w:fill="FFFFFF"/>
              </w:rPr>
              <w:lastRenderedPageBreak/>
              <w:t>внедрения системы наставничества. </w:t>
            </w:r>
          </w:p>
        </w:tc>
        <w:tc>
          <w:tcPr>
            <w:tcW w:w="1910"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2022-2026</w:t>
            </w:r>
          </w:p>
        </w:tc>
        <w:tc>
          <w:tcPr>
            <w:tcW w:w="1913"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Заведующий</w:t>
            </w:r>
            <w:r w:rsidRPr="00B06F84">
              <w:rPr>
                <w:rFonts w:ascii="Times New Roman" w:hAnsi="Times New Roman" w:cs="Times New Roman"/>
                <w:sz w:val="24"/>
                <w:szCs w:val="24"/>
                <w:bdr w:val="none" w:sz="0" w:space="0" w:color="auto" w:frame="1"/>
                <w:shd w:val="clear" w:color="auto" w:fill="FFFFFF"/>
              </w:rPr>
              <w:br/>
              <w:t>Старший воспитатель</w:t>
            </w:r>
          </w:p>
        </w:tc>
        <w:tc>
          <w:tcPr>
            <w:tcW w:w="1926" w:type="dxa"/>
          </w:tcPr>
          <w:p w:rsidR="002A4549" w:rsidRPr="00B06F84" w:rsidRDefault="002A4549" w:rsidP="00402252">
            <w:pPr>
              <w:tabs>
                <w:tab w:val="left" w:pos="1162"/>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2A4549" w:rsidRPr="00B06F84" w:rsidTr="001546C3">
        <w:tc>
          <w:tcPr>
            <w:tcW w:w="674" w:type="dxa"/>
          </w:tcPr>
          <w:p w:rsidR="002A4549" w:rsidRPr="00B06F84" w:rsidRDefault="00402252" w:rsidP="002A4549">
            <w:pPr>
              <w:tabs>
                <w:tab w:val="left" w:pos="1162"/>
              </w:tabs>
              <w:jc w:val="both"/>
              <w:rPr>
                <w:rFonts w:ascii="Times New Roman" w:hAnsi="Times New Roman" w:cs="Times New Roman"/>
              </w:rPr>
            </w:pPr>
            <w:r w:rsidRPr="00B06F84">
              <w:rPr>
                <w:rFonts w:ascii="Times New Roman" w:hAnsi="Times New Roman" w:cs="Times New Roman"/>
              </w:rPr>
              <w:lastRenderedPageBreak/>
              <w:t>2</w:t>
            </w:r>
          </w:p>
        </w:tc>
        <w:tc>
          <w:tcPr>
            <w:tcW w:w="3148" w:type="dxa"/>
          </w:tcPr>
          <w:p w:rsidR="002A4549" w:rsidRPr="00B06F84" w:rsidRDefault="002A4549" w:rsidP="00A254D0">
            <w:pPr>
              <w:tabs>
                <w:tab w:val="left" w:pos="1162"/>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Составление плана-графика повышения квалификации педагогических и руководящих работников в соответствии с профессиональными стандартами и контроль за его реализацией</w:t>
            </w:r>
          </w:p>
        </w:tc>
        <w:tc>
          <w:tcPr>
            <w:tcW w:w="1910"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Ежегодно</w:t>
            </w:r>
          </w:p>
          <w:p w:rsidR="002A4549" w:rsidRPr="00B06F84" w:rsidRDefault="002A4549" w:rsidP="00402252">
            <w:pPr>
              <w:jc w:val="center"/>
              <w:rPr>
                <w:rFonts w:ascii="Times New Roman" w:hAnsi="Times New Roman" w:cs="Times New Roman"/>
                <w:sz w:val="24"/>
                <w:szCs w:val="24"/>
              </w:rPr>
            </w:pPr>
          </w:p>
        </w:tc>
        <w:tc>
          <w:tcPr>
            <w:tcW w:w="1913" w:type="dxa"/>
          </w:tcPr>
          <w:p w:rsidR="002A4549" w:rsidRPr="00B06F84" w:rsidRDefault="002A4549" w:rsidP="00402252">
            <w:pPr>
              <w:jc w:val="cente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2A4549" w:rsidRPr="00B06F84" w:rsidRDefault="002A4549" w:rsidP="00402252">
            <w:pPr>
              <w:shd w:val="clear" w:color="auto" w:fill="FFFFFF"/>
              <w:spacing w:line="290" w:lineRule="atLeast"/>
              <w:jc w:val="center"/>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Старший воспитатель</w:t>
            </w:r>
          </w:p>
          <w:p w:rsidR="002A4549" w:rsidRPr="00B06F84" w:rsidRDefault="002A4549" w:rsidP="00402252">
            <w:pPr>
              <w:tabs>
                <w:tab w:val="left" w:pos="1162"/>
              </w:tabs>
              <w:jc w:val="center"/>
              <w:rPr>
                <w:rFonts w:ascii="Times New Roman" w:hAnsi="Times New Roman" w:cs="Times New Roman"/>
                <w:sz w:val="24"/>
                <w:szCs w:val="24"/>
              </w:rPr>
            </w:pPr>
          </w:p>
        </w:tc>
        <w:tc>
          <w:tcPr>
            <w:tcW w:w="1926"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2A4549" w:rsidRPr="00B06F84" w:rsidTr="001546C3">
        <w:tc>
          <w:tcPr>
            <w:tcW w:w="674" w:type="dxa"/>
          </w:tcPr>
          <w:p w:rsidR="002A4549" w:rsidRPr="00B06F84" w:rsidRDefault="00402252" w:rsidP="002A4549">
            <w:pPr>
              <w:tabs>
                <w:tab w:val="left" w:pos="1162"/>
              </w:tabs>
              <w:jc w:val="both"/>
              <w:rPr>
                <w:rFonts w:ascii="Times New Roman" w:hAnsi="Times New Roman" w:cs="Times New Roman"/>
              </w:rPr>
            </w:pPr>
            <w:r w:rsidRPr="00B06F84">
              <w:rPr>
                <w:rFonts w:ascii="Times New Roman" w:hAnsi="Times New Roman" w:cs="Times New Roman"/>
              </w:rPr>
              <w:t>3</w:t>
            </w:r>
          </w:p>
        </w:tc>
        <w:tc>
          <w:tcPr>
            <w:tcW w:w="3148" w:type="dxa"/>
          </w:tcPr>
          <w:p w:rsidR="002A4549" w:rsidRPr="00B06F84" w:rsidRDefault="002A4549" w:rsidP="00A254D0">
            <w:pPr>
              <w:tabs>
                <w:tab w:val="left" w:pos="1162"/>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Обучение административного персонала по вопросам охраны труда, оказанию первой помощи, технике безопасности, электробезопасности, энергобезопасности, пожарной, антитеррористической безопасности, антикоррупционной политики в свете действующего законодательства</w:t>
            </w:r>
          </w:p>
        </w:tc>
        <w:tc>
          <w:tcPr>
            <w:tcW w:w="1910"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3"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Заведующий</w:t>
            </w:r>
          </w:p>
        </w:tc>
        <w:tc>
          <w:tcPr>
            <w:tcW w:w="1926" w:type="dxa"/>
          </w:tcPr>
          <w:p w:rsidR="002A4549" w:rsidRPr="00B06F84" w:rsidRDefault="001546C3" w:rsidP="00402252">
            <w:pPr>
              <w:tabs>
                <w:tab w:val="left" w:pos="1162"/>
              </w:tabs>
              <w:jc w:val="center"/>
              <w:rPr>
                <w:rFonts w:ascii="Times New Roman" w:hAnsi="Times New Roman" w:cs="Times New Roman"/>
                <w:sz w:val="24"/>
                <w:szCs w:val="24"/>
              </w:rPr>
            </w:pPr>
            <w:r w:rsidRPr="00B06F84">
              <w:rPr>
                <w:rFonts w:ascii="Times New Roman" w:hAnsi="Times New Roman" w:cs="Times New Roman"/>
                <w:sz w:val="24"/>
                <w:szCs w:val="24"/>
              </w:rPr>
              <w:t xml:space="preserve">Местный </w:t>
            </w:r>
            <w:r w:rsidR="002A4549" w:rsidRPr="00B06F84">
              <w:rPr>
                <w:rFonts w:ascii="Times New Roman" w:hAnsi="Times New Roman" w:cs="Times New Roman"/>
                <w:sz w:val="24"/>
                <w:szCs w:val="24"/>
              </w:rPr>
              <w:t>бюджет</w:t>
            </w:r>
          </w:p>
        </w:tc>
      </w:tr>
      <w:tr w:rsidR="002A4549" w:rsidRPr="00B06F84" w:rsidTr="001546C3">
        <w:tc>
          <w:tcPr>
            <w:tcW w:w="674" w:type="dxa"/>
          </w:tcPr>
          <w:p w:rsidR="002A4549" w:rsidRPr="00B06F84" w:rsidRDefault="001546C3" w:rsidP="002A4549">
            <w:pPr>
              <w:tabs>
                <w:tab w:val="left" w:pos="1162"/>
              </w:tabs>
              <w:jc w:val="both"/>
              <w:rPr>
                <w:rFonts w:ascii="Times New Roman" w:hAnsi="Times New Roman" w:cs="Times New Roman"/>
              </w:rPr>
            </w:pPr>
            <w:r w:rsidRPr="00B06F84">
              <w:rPr>
                <w:rFonts w:ascii="Times New Roman" w:hAnsi="Times New Roman" w:cs="Times New Roman"/>
              </w:rPr>
              <w:t>4</w:t>
            </w:r>
          </w:p>
        </w:tc>
        <w:tc>
          <w:tcPr>
            <w:tcW w:w="3148" w:type="dxa"/>
          </w:tcPr>
          <w:p w:rsidR="002A4549" w:rsidRPr="00B06F84" w:rsidRDefault="002A4549" w:rsidP="002A4549">
            <w:pPr>
              <w:tabs>
                <w:tab w:val="left" w:pos="1162"/>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Организация обучения административных работников и  педагогов по внедрению  в практику работы цифровых технологий.</w:t>
            </w:r>
          </w:p>
        </w:tc>
        <w:tc>
          <w:tcPr>
            <w:tcW w:w="1910"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3" w:type="dxa"/>
          </w:tcPr>
          <w:p w:rsidR="002A4549" w:rsidRPr="00B06F84" w:rsidRDefault="002A4549"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Заведующий</w:t>
            </w:r>
          </w:p>
        </w:tc>
        <w:tc>
          <w:tcPr>
            <w:tcW w:w="1926" w:type="dxa"/>
          </w:tcPr>
          <w:p w:rsidR="002A4549" w:rsidRPr="00B06F84" w:rsidRDefault="001546C3" w:rsidP="00402252">
            <w:pPr>
              <w:tabs>
                <w:tab w:val="left" w:pos="1162"/>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Местный</w:t>
            </w:r>
            <w:r w:rsidR="002A4549" w:rsidRPr="00B06F84">
              <w:rPr>
                <w:rFonts w:ascii="Times New Roman" w:hAnsi="Times New Roman" w:cs="Times New Roman"/>
                <w:sz w:val="24"/>
                <w:szCs w:val="24"/>
                <w:shd w:val="clear" w:color="auto" w:fill="FFFFFF"/>
              </w:rPr>
              <w:t xml:space="preserve"> бюджет</w:t>
            </w:r>
          </w:p>
        </w:tc>
      </w:tr>
      <w:tr w:rsidR="002A4549" w:rsidRPr="00B06F84" w:rsidTr="001546C3">
        <w:tc>
          <w:tcPr>
            <w:tcW w:w="674" w:type="dxa"/>
          </w:tcPr>
          <w:p w:rsidR="002A4549" w:rsidRPr="00B06F84" w:rsidRDefault="001546C3" w:rsidP="002A4549">
            <w:pPr>
              <w:tabs>
                <w:tab w:val="left" w:pos="1162"/>
              </w:tabs>
              <w:jc w:val="both"/>
              <w:rPr>
                <w:rFonts w:ascii="Times New Roman" w:hAnsi="Times New Roman" w:cs="Times New Roman"/>
              </w:rPr>
            </w:pPr>
            <w:r w:rsidRPr="00B06F84">
              <w:rPr>
                <w:rFonts w:ascii="Times New Roman" w:hAnsi="Times New Roman" w:cs="Times New Roman"/>
              </w:rPr>
              <w:t>5</w:t>
            </w:r>
          </w:p>
        </w:tc>
        <w:tc>
          <w:tcPr>
            <w:tcW w:w="3148" w:type="dxa"/>
          </w:tcPr>
          <w:p w:rsidR="002A4549" w:rsidRPr="00B06F84" w:rsidRDefault="00BD1F06" w:rsidP="00821D6D">
            <w:pPr>
              <w:tabs>
                <w:tab w:val="left" w:pos="1162"/>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Обучение в ДО</w:t>
            </w:r>
            <w:r w:rsidR="00821D6D">
              <w:rPr>
                <w:rFonts w:ascii="Times New Roman" w:hAnsi="Times New Roman" w:cs="Times New Roman"/>
                <w:sz w:val="24"/>
                <w:szCs w:val="24"/>
                <w:shd w:val="clear" w:color="auto" w:fill="FFFFFF"/>
              </w:rPr>
              <w:t>У</w:t>
            </w:r>
            <w:r w:rsidRPr="00B06F84">
              <w:rPr>
                <w:rFonts w:ascii="Times New Roman" w:hAnsi="Times New Roman" w:cs="Times New Roman"/>
                <w:sz w:val="24"/>
                <w:szCs w:val="24"/>
                <w:shd w:val="clear" w:color="auto" w:fill="FFFFFF"/>
              </w:rPr>
              <w:t xml:space="preserve"> педагогов по вопросам охраны труда, оказанию первой помощи, технике безопасности, пожарной, антитеррористической безопасности, антикоррупционной политики в свете действующего законодательства</w:t>
            </w:r>
          </w:p>
        </w:tc>
        <w:tc>
          <w:tcPr>
            <w:tcW w:w="1910" w:type="dxa"/>
          </w:tcPr>
          <w:p w:rsidR="002A4549"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2022-2026</w:t>
            </w:r>
          </w:p>
        </w:tc>
        <w:tc>
          <w:tcPr>
            <w:tcW w:w="1913" w:type="dxa"/>
          </w:tcPr>
          <w:p w:rsidR="002A4549"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Заведующий</w:t>
            </w:r>
          </w:p>
        </w:tc>
        <w:tc>
          <w:tcPr>
            <w:tcW w:w="1926"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p w:rsidR="002A4549" w:rsidRPr="00B06F84" w:rsidRDefault="002A4549" w:rsidP="00402252">
            <w:pPr>
              <w:jc w:val="center"/>
              <w:rPr>
                <w:rFonts w:ascii="Times New Roman" w:hAnsi="Times New Roman" w:cs="Times New Roman"/>
                <w:sz w:val="24"/>
                <w:szCs w:val="24"/>
              </w:rPr>
            </w:pPr>
          </w:p>
        </w:tc>
      </w:tr>
      <w:tr w:rsidR="00BD1F06" w:rsidRPr="00B06F84" w:rsidTr="001546C3">
        <w:tc>
          <w:tcPr>
            <w:tcW w:w="674" w:type="dxa"/>
          </w:tcPr>
          <w:p w:rsidR="00BD1F06" w:rsidRPr="00B06F84" w:rsidRDefault="001546C3" w:rsidP="002A4549">
            <w:pPr>
              <w:tabs>
                <w:tab w:val="left" w:pos="1162"/>
              </w:tabs>
              <w:jc w:val="both"/>
              <w:rPr>
                <w:rFonts w:ascii="Times New Roman" w:hAnsi="Times New Roman" w:cs="Times New Roman"/>
              </w:rPr>
            </w:pPr>
            <w:r w:rsidRPr="00B06F84">
              <w:rPr>
                <w:rFonts w:ascii="Times New Roman" w:hAnsi="Times New Roman" w:cs="Times New Roman"/>
              </w:rPr>
              <w:t>6</w:t>
            </w:r>
          </w:p>
        </w:tc>
        <w:tc>
          <w:tcPr>
            <w:tcW w:w="3148" w:type="dxa"/>
          </w:tcPr>
          <w:p w:rsidR="00BD1F06" w:rsidRPr="00B06F84" w:rsidRDefault="00BD1F06" w:rsidP="00BD1F06">
            <w:pPr>
              <w:tabs>
                <w:tab w:val="left" w:pos="1162"/>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Подготовка и реализация плана-графика аттестации педагогических и руководящих работников, индивидуальное методическое сопровождение аттестуемых педагогов.</w:t>
            </w:r>
          </w:p>
        </w:tc>
        <w:tc>
          <w:tcPr>
            <w:tcW w:w="1910"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Ежегодно</w:t>
            </w:r>
          </w:p>
        </w:tc>
        <w:tc>
          <w:tcPr>
            <w:tcW w:w="1913"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BD1F06" w:rsidRPr="00B06F84" w:rsidTr="001546C3">
        <w:tc>
          <w:tcPr>
            <w:tcW w:w="674" w:type="dxa"/>
          </w:tcPr>
          <w:p w:rsidR="00BD1F06" w:rsidRPr="00B06F84" w:rsidRDefault="001546C3" w:rsidP="002A4549">
            <w:pPr>
              <w:tabs>
                <w:tab w:val="left" w:pos="1162"/>
              </w:tabs>
              <w:jc w:val="both"/>
              <w:rPr>
                <w:rFonts w:ascii="Times New Roman" w:hAnsi="Times New Roman" w:cs="Times New Roman"/>
              </w:rPr>
            </w:pPr>
            <w:r w:rsidRPr="00B06F84">
              <w:rPr>
                <w:rFonts w:ascii="Times New Roman" w:hAnsi="Times New Roman" w:cs="Times New Roman"/>
              </w:rPr>
              <w:t>7</w:t>
            </w:r>
          </w:p>
        </w:tc>
        <w:tc>
          <w:tcPr>
            <w:tcW w:w="3148" w:type="dxa"/>
          </w:tcPr>
          <w:p w:rsidR="00BD1F06" w:rsidRPr="00B06F84" w:rsidRDefault="00BD1F06" w:rsidP="00BD1F06">
            <w:pP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 xml:space="preserve">Методическая деятельность в рамках реализации </w:t>
            </w:r>
            <w:r w:rsidRPr="00B06F84">
              <w:rPr>
                <w:rFonts w:ascii="Times New Roman" w:eastAsia="Times New Roman" w:hAnsi="Times New Roman" w:cs="Times New Roman"/>
                <w:sz w:val="24"/>
                <w:szCs w:val="24"/>
                <w:bdr w:val="none" w:sz="0" w:space="0" w:color="auto" w:frame="1"/>
                <w:shd w:val="clear" w:color="auto" w:fill="FFFFFF"/>
              </w:rPr>
              <w:lastRenderedPageBreak/>
              <w:t>годового плана работы. </w:t>
            </w:r>
          </w:p>
          <w:p w:rsidR="00BD1F06" w:rsidRPr="00B06F84" w:rsidRDefault="00BD1F06" w:rsidP="00C0000B">
            <w:pPr>
              <w:shd w:val="clear" w:color="auto" w:fill="FFFFFF"/>
              <w:spacing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 xml:space="preserve">Расширение спектра современных форм методической работы, в том числе в дистанционном формате </w:t>
            </w:r>
          </w:p>
        </w:tc>
        <w:tc>
          <w:tcPr>
            <w:tcW w:w="1910"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lastRenderedPageBreak/>
              <w:t>2022-2026</w:t>
            </w:r>
          </w:p>
        </w:tc>
        <w:tc>
          <w:tcPr>
            <w:tcW w:w="1913"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BD1F06" w:rsidRPr="00B06F84" w:rsidRDefault="00BD1F06" w:rsidP="00402252">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BD1F06" w:rsidRPr="00B06F84" w:rsidTr="001546C3">
        <w:tc>
          <w:tcPr>
            <w:tcW w:w="674" w:type="dxa"/>
          </w:tcPr>
          <w:p w:rsidR="00BD1F06" w:rsidRPr="00B06F84" w:rsidRDefault="001546C3" w:rsidP="002A4549">
            <w:pPr>
              <w:tabs>
                <w:tab w:val="left" w:pos="1162"/>
              </w:tabs>
              <w:jc w:val="both"/>
              <w:rPr>
                <w:rFonts w:ascii="Times New Roman" w:hAnsi="Times New Roman" w:cs="Times New Roman"/>
              </w:rPr>
            </w:pPr>
            <w:r w:rsidRPr="00B06F84">
              <w:rPr>
                <w:rFonts w:ascii="Times New Roman" w:hAnsi="Times New Roman" w:cs="Times New Roman"/>
              </w:rPr>
              <w:lastRenderedPageBreak/>
              <w:t>8</w:t>
            </w:r>
          </w:p>
        </w:tc>
        <w:tc>
          <w:tcPr>
            <w:tcW w:w="3148" w:type="dxa"/>
          </w:tcPr>
          <w:p w:rsidR="00BD1F06" w:rsidRPr="00B06F84" w:rsidRDefault="00BD1F06" w:rsidP="00C0000B">
            <w:pPr>
              <w:tabs>
                <w:tab w:val="left" w:pos="1162"/>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Активное участие педагогов в конкурсах муниципального и регионального уровня, в том числе конкурсах профессионального мастерства</w:t>
            </w:r>
          </w:p>
        </w:tc>
        <w:tc>
          <w:tcPr>
            <w:tcW w:w="1910" w:type="dxa"/>
          </w:tcPr>
          <w:p w:rsidR="00BD1F06" w:rsidRPr="00B06F84" w:rsidRDefault="00BD1F06" w:rsidP="001546C3">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Ежегодно</w:t>
            </w:r>
          </w:p>
        </w:tc>
        <w:tc>
          <w:tcPr>
            <w:tcW w:w="1913" w:type="dxa"/>
          </w:tcPr>
          <w:p w:rsidR="00BD1F06" w:rsidRPr="00B06F84" w:rsidRDefault="00BD1F06" w:rsidP="001546C3">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BD1F06" w:rsidRPr="00B06F84" w:rsidRDefault="00BD1F06" w:rsidP="001546C3">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BD1F06" w:rsidRPr="00B06F84" w:rsidTr="001546C3">
        <w:tc>
          <w:tcPr>
            <w:tcW w:w="674" w:type="dxa"/>
          </w:tcPr>
          <w:p w:rsidR="00BD1F06" w:rsidRPr="00B06F84" w:rsidRDefault="001546C3" w:rsidP="002A4549">
            <w:pPr>
              <w:tabs>
                <w:tab w:val="left" w:pos="1162"/>
              </w:tabs>
              <w:jc w:val="both"/>
              <w:rPr>
                <w:rFonts w:ascii="Times New Roman" w:hAnsi="Times New Roman" w:cs="Times New Roman"/>
              </w:rPr>
            </w:pPr>
            <w:r w:rsidRPr="00B06F84">
              <w:rPr>
                <w:rFonts w:ascii="Times New Roman" w:hAnsi="Times New Roman" w:cs="Times New Roman"/>
              </w:rPr>
              <w:t>9</w:t>
            </w:r>
          </w:p>
        </w:tc>
        <w:tc>
          <w:tcPr>
            <w:tcW w:w="3148" w:type="dxa"/>
          </w:tcPr>
          <w:p w:rsidR="00BD1F06" w:rsidRPr="00B06F84" w:rsidRDefault="00BD1F06" w:rsidP="002A4549">
            <w:pPr>
              <w:tabs>
                <w:tab w:val="left" w:pos="1162"/>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Участие педагогов в инновационной деятельности</w:t>
            </w:r>
          </w:p>
        </w:tc>
        <w:tc>
          <w:tcPr>
            <w:tcW w:w="1910" w:type="dxa"/>
          </w:tcPr>
          <w:p w:rsidR="00BD1F06" w:rsidRPr="00B06F84" w:rsidRDefault="00BD1F06" w:rsidP="001546C3">
            <w:pPr>
              <w:tabs>
                <w:tab w:val="left" w:pos="1162"/>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Ежегодно</w:t>
            </w:r>
          </w:p>
        </w:tc>
        <w:tc>
          <w:tcPr>
            <w:tcW w:w="1913" w:type="dxa"/>
          </w:tcPr>
          <w:p w:rsidR="00BD1F06" w:rsidRPr="00B06F84" w:rsidRDefault="00BD1F06" w:rsidP="001546C3">
            <w:pPr>
              <w:jc w:val="center"/>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shd w:val="clear" w:color="auto" w:fill="FFFFFF"/>
              </w:rPr>
              <w:t>Заведующий</w:t>
            </w:r>
          </w:p>
          <w:p w:rsidR="00BD1F06" w:rsidRPr="00B06F84" w:rsidRDefault="00BD1F06" w:rsidP="001546C3">
            <w:pPr>
              <w:shd w:val="clear" w:color="auto" w:fill="FFFFFF"/>
              <w:spacing w:line="290" w:lineRule="atLeast"/>
              <w:jc w:val="center"/>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Ст. воспитатель</w:t>
            </w:r>
          </w:p>
          <w:p w:rsidR="00BD1F06" w:rsidRPr="00B06F84" w:rsidRDefault="00BD1F06" w:rsidP="001546C3">
            <w:pPr>
              <w:tabs>
                <w:tab w:val="left" w:pos="1162"/>
              </w:tabs>
              <w:jc w:val="center"/>
              <w:rPr>
                <w:rFonts w:ascii="Times New Roman" w:hAnsi="Times New Roman" w:cs="Times New Roman"/>
                <w:sz w:val="24"/>
                <w:szCs w:val="24"/>
              </w:rPr>
            </w:pPr>
          </w:p>
        </w:tc>
        <w:tc>
          <w:tcPr>
            <w:tcW w:w="1926" w:type="dxa"/>
          </w:tcPr>
          <w:p w:rsidR="00BD1F06" w:rsidRPr="00B06F84" w:rsidRDefault="00BD1F06" w:rsidP="001546C3">
            <w:pPr>
              <w:tabs>
                <w:tab w:val="left" w:pos="1162"/>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p w:rsidR="00BD1F06" w:rsidRPr="00B06F84" w:rsidRDefault="00BD1F06" w:rsidP="001546C3">
            <w:pPr>
              <w:jc w:val="center"/>
              <w:rPr>
                <w:rFonts w:ascii="Times New Roman" w:hAnsi="Times New Roman" w:cs="Times New Roman"/>
                <w:sz w:val="24"/>
                <w:szCs w:val="24"/>
              </w:rPr>
            </w:pPr>
          </w:p>
        </w:tc>
      </w:tr>
      <w:tr w:rsidR="00BD1F06" w:rsidRPr="00B06F84" w:rsidTr="001546C3">
        <w:tc>
          <w:tcPr>
            <w:tcW w:w="674" w:type="dxa"/>
          </w:tcPr>
          <w:p w:rsidR="00BD1F06" w:rsidRPr="00B06F84" w:rsidRDefault="00402252" w:rsidP="001546C3">
            <w:pPr>
              <w:tabs>
                <w:tab w:val="left" w:pos="1162"/>
              </w:tabs>
              <w:jc w:val="both"/>
              <w:rPr>
                <w:rFonts w:ascii="Times New Roman" w:hAnsi="Times New Roman" w:cs="Times New Roman"/>
              </w:rPr>
            </w:pPr>
            <w:r w:rsidRPr="00B06F84">
              <w:rPr>
                <w:rFonts w:ascii="Times New Roman" w:hAnsi="Times New Roman" w:cs="Times New Roman"/>
              </w:rPr>
              <w:t>1</w:t>
            </w:r>
            <w:r w:rsidR="001546C3" w:rsidRPr="00B06F84">
              <w:rPr>
                <w:rFonts w:ascii="Times New Roman" w:hAnsi="Times New Roman" w:cs="Times New Roman"/>
              </w:rPr>
              <w:t>0</w:t>
            </w:r>
          </w:p>
        </w:tc>
        <w:tc>
          <w:tcPr>
            <w:tcW w:w="3148" w:type="dxa"/>
          </w:tcPr>
          <w:p w:rsidR="00BD1F06" w:rsidRPr="00B06F84" w:rsidRDefault="00BD1F06" w:rsidP="00A254D0">
            <w:pPr>
              <w:tabs>
                <w:tab w:val="left" w:pos="1162"/>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Организация методического и технического сопровождения при использовании сотрудниками цифровых образовательных технологий.</w:t>
            </w:r>
          </w:p>
        </w:tc>
        <w:tc>
          <w:tcPr>
            <w:tcW w:w="1910" w:type="dxa"/>
          </w:tcPr>
          <w:p w:rsidR="00BD1F06" w:rsidRPr="00B06F84" w:rsidRDefault="00BD1F06" w:rsidP="001546C3">
            <w:pPr>
              <w:jc w:val="center"/>
              <w:rPr>
                <w:rFonts w:ascii="Times New Roman" w:hAnsi="Times New Roman" w:cs="Times New Roman"/>
                <w:sz w:val="24"/>
                <w:szCs w:val="24"/>
              </w:rPr>
            </w:pPr>
            <w:r w:rsidRPr="00B06F84">
              <w:rPr>
                <w:rFonts w:ascii="Times New Roman" w:hAnsi="Times New Roman" w:cs="Times New Roman"/>
                <w:sz w:val="24"/>
                <w:szCs w:val="24"/>
                <w:bdr w:val="none" w:sz="0" w:space="0" w:color="auto" w:frame="1"/>
              </w:rPr>
              <w:t>2022-2026</w:t>
            </w:r>
          </w:p>
          <w:p w:rsidR="00BD1F06" w:rsidRPr="00B06F84" w:rsidRDefault="00BD1F06" w:rsidP="001546C3">
            <w:pPr>
              <w:jc w:val="center"/>
              <w:rPr>
                <w:rFonts w:ascii="Times New Roman" w:hAnsi="Times New Roman" w:cs="Times New Roman"/>
                <w:sz w:val="24"/>
                <w:szCs w:val="24"/>
              </w:rPr>
            </w:pPr>
          </w:p>
        </w:tc>
        <w:tc>
          <w:tcPr>
            <w:tcW w:w="1913" w:type="dxa"/>
          </w:tcPr>
          <w:p w:rsidR="00BD1F06" w:rsidRPr="00B06F84" w:rsidRDefault="00BD1F06" w:rsidP="001546C3">
            <w:pPr>
              <w:tabs>
                <w:tab w:val="left" w:pos="1162"/>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Заведующий</w:t>
            </w:r>
          </w:p>
        </w:tc>
        <w:tc>
          <w:tcPr>
            <w:tcW w:w="1926" w:type="dxa"/>
          </w:tcPr>
          <w:p w:rsidR="00BD1F06" w:rsidRPr="00B06F84" w:rsidRDefault="00BD1F06" w:rsidP="001546C3">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bl>
    <w:p w:rsidR="00BC6385" w:rsidRDefault="00BC6385" w:rsidP="00402252">
      <w:pPr>
        <w:tabs>
          <w:tab w:val="left" w:pos="1428"/>
        </w:tabs>
        <w:jc w:val="both"/>
        <w:rPr>
          <w:rFonts w:ascii="Times New Roman" w:hAnsi="Times New Roman" w:cs="Times New Roman"/>
        </w:rPr>
      </w:pPr>
    </w:p>
    <w:p w:rsidR="00BD1F06" w:rsidRPr="00B06F84" w:rsidRDefault="00BD1F06" w:rsidP="00C0000B">
      <w:pPr>
        <w:tabs>
          <w:tab w:val="left" w:pos="1428"/>
        </w:tabs>
        <w:jc w:val="center"/>
        <w:rPr>
          <w:rFonts w:ascii="Times New Roman" w:hAnsi="Times New Roman" w:cs="Times New Roman"/>
        </w:rPr>
      </w:pPr>
      <w:r w:rsidRPr="00B06F84">
        <w:rPr>
          <w:rFonts w:ascii="Times New Roman" w:eastAsia="Times New Roman" w:hAnsi="Times New Roman" w:cs="Times New Roman"/>
          <w:b/>
          <w:bCs/>
          <w:sz w:val="24"/>
          <w:szCs w:val="24"/>
        </w:rPr>
        <w:t>Ожидаемые результаты:</w:t>
      </w:r>
    </w:p>
    <w:p w:rsidR="00BD1F06"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BD1F06" w:rsidRPr="00B06F84">
        <w:rPr>
          <w:rFonts w:ascii="Times New Roman" w:eastAsia="Times New Roman" w:hAnsi="Times New Roman" w:cs="Times New Roman"/>
          <w:sz w:val="24"/>
          <w:szCs w:val="24"/>
          <w:bdr w:val="none" w:sz="0" w:space="0" w:color="auto" w:frame="1"/>
        </w:rPr>
        <w:t>сохранение доли педагогов ДО</w:t>
      </w:r>
      <w:r w:rsidR="00D74A6F">
        <w:rPr>
          <w:rFonts w:ascii="Times New Roman" w:eastAsia="Times New Roman" w:hAnsi="Times New Roman" w:cs="Times New Roman"/>
          <w:sz w:val="24"/>
          <w:szCs w:val="24"/>
          <w:bdr w:val="none" w:sz="0" w:space="0" w:color="auto" w:frame="1"/>
        </w:rPr>
        <w:t>У</w:t>
      </w:r>
      <w:r w:rsidR="00BD1F06" w:rsidRPr="00B06F84">
        <w:rPr>
          <w:rFonts w:ascii="Times New Roman" w:eastAsia="Times New Roman" w:hAnsi="Times New Roman" w:cs="Times New Roman"/>
          <w:sz w:val="24"/>
          <w:szCs w:val="24"/>
          <w:bdr w:val="none" w:sz="0" w:space="0" w:color="auto" w:frame="1"/>
        </w:rPr>
        <w:t>, которые прошли курсы повышения квалификации и/или профессиональную переподготовку в соответствии с ФГОС и направлением деятельности, в общей численности педагогов на показателе 100 %;</w:t>
      </w:r>
    </w:p>
    <w:p w:rsidR="00BD1F06"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BD1F06" w:rsidRPr="00B06F84">
        <w:rPr>
          <w:rFonts w:ascii="Times New Roman" w:eastAsia="Times New Roman" w:hAnsi="Times New Roman" w:cs="Times New Roman"/>
          <w:sz w:val="24"/>
          <w:szCs w:val="24"/>
          <w:bdr w:val="none" w:sz="0" w:space="0" w:color="auto" w:frame="1"/>
        </w:rPr>
        <w:t>увеличение доли педагогов ДО</w:t>
      </w:r>
      <w:r w:rsidR="00C0000B">
        <w:rPr>
          <w:rFonts w:ascii="Times New Roman" w:eastAsia="Times New Roman" w:hAnsi="Times New Roman" w:cs="Times New Roman"/>
          <w:sz w:val="24"/>
          <w:szCs w:val="24"/>
          <w:bdr w:val="none" w:sz="0" w:space="0" w:color="auto" w:frame="1"/>
        </w:rPr>
        <w:t>У</w:t>
      </w:r>
      <w:r w:rsidR="00BD1F06" w:rsidRPr="00B06F84">
        <w:rPr>
          <w:rFonts w:ascii="Times New Roman" w:eastAsia="Times New Roman" w:hAnsi="Times New Roman" w:cs="Times New Roman"/>
          <w:sz w:val="24"/>
          <w:szCs w:val="24"/>
          <w:bdr w:val="none" w:sz="0" w:space="0" w:color="auto" w:frame="1"/>
        </w:rPr>
        <w:t>, прошедших обучение в области цифровых образовательных технологий, в общей численности педагогов до 100 %;</w:t>
      </w:r>
    </w:p>
    <w:p w:rsidR="00BD1F06"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BD1F06" w:rsidRPr="00B06F84">
        <w:rPr>
          <w:rFonts w:ascii="Times New Roman" w:eastAsia="Times New Roman" w:hAnsi="Times New Roman" w:cs="Times New Roman"/>
          <w:sz w:val="24"/>
          <w:szCs w:val="24"/>
          <w:bdr w:val="none" w:sz="0" w:space="0" w:color="auto" w:frame="1"/>
        </w:rPr>
        <w:t>увеличение доли педагогов, используемых в своей работе цифровые программы и технологии, в том числе в области ИКТ до 60 %;</w:t>
      </w:r>
    </w:p>
    <w:p w:rsidR="00BD1F06"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BD1F06" w:rsidRPr="00B06F84">
        <w:rPr>
          <w:rFonts w:ascii="Times New Roman" w:eastAsia="Times New Roman" w:hAnsi="Times New Roman" w:cs="Times New Roman"/>
          <w:sz w:val="24"/>
          <w:szCs w:val="24"/>
          <w:bdr w:val="none" w:sz="0" w:space="0" w:color="auto" w:frame="1"/>
        </w:rPr>
        <w:t>увеличение доли педагогов, участвующих в инновационной деятельности ДОУ до 80 %;</w:t>
      </w:r>
    </w:p>
    <w:p w:rsidR="00BD1F06"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BD1F06" w:rsidRPr="00B06F84">
        <w:rPr>
          <w:rFonts w:ascii="Times New Roman" w:eastAsia="Times New Roman" w:hAnsi="Times New Roman" w:cs="Times New Roman"/>
          <w:sz w:val="24"/>
          <w:szCs w:val="24"/>
          <w:bdr w:val="none" w:sz="0" w:space="0" w:color="auto" w:frame="1"/>
        </w:rPr>
        <w:t>увеличение доли педагогов, участвующих в конкурсах муниципального и регионального уровня до</w:t>
      </w:r>
      <w:r w:rsidR="00D74A6F">
        <w:rPr>
          <w:rFonts w:ascii="Times New Roman" w:eastAsia="Times New Roman" w:hAnsi="Times New Roman" w:cs="Times New Roman"/>
          <w:sz w:val="24"/>
          <w:szCs w:val="24"/>
          <w:bdr w:val="none" w:sz="0" w:space="0" w:color="auto" w:frame="1"/>
        </w:rPr>
        <w:t xml:space="preserve"> 80</w:t>
      </w:r>
      <w:r w:rsidR="00BD1F06" w:rsidRPr="00B06F84">
        <w:rPr>
          <w:rFonts w:ascii="Times New Roman" w:eastAsia="Times New Roman" w:hAnsi="Times New Roman" w:cs="Times New Roman"/>
          <w:sz w:val="24"/>
          <w:szCs w:val="24"/>
          <w:bdr w:val="none" w:sz="0" w:space="0" w:color="auto" w:frame="1"/>
        </w:rPr>
        <w:t xml:space="preserve"> %; </w:t>
      </w:r>
    </w:p>
    <w:p w:rsidR="00BD1F06" w:rsidRPr="00B06F84" w:rsidRDefault="00402252" w:rsidP="00C0000B">
      <w:pPr>
        <w:shd w:val="clear" w:color="auto" w:fill="FFFFFF"/>
        <w:spacing w:after="0" w:line="290" w:lineRule="atLeast"/>
        <w:jc w:val="both"/>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w:t>
      </w:r>
      <w:r w:rsidR="00BD1F06" w:rsidRPr="00B06F84">
        <w:rPr>
          <w:rFonts w:ascii="Times New Roman" w:eastAsia="Times New Roman" w:hAnsi="Times New Roman" w:cs="Times New Roman"/>
          <w:sz w:val="24"/>
          <w:szCs w:val="24"/>
          <w:bdr w:val="none" w:sz="0" w:space="0" w:color="auto" w:frame="1"/>
        </w:rPr>
        <w:t xml:space="preserve">увеличение доли педагогических работников, имеющих уровень образования по направлению деятельности образовательной организации до </w:t>
      </w:r>
      <w:r w:rsidR="00D74A6F">
        <w:rPr>
          <w:rFonts w:ascii="Times New Roman" w:eastAsia="Times New Roman" w:hAnsi="Times New Roman" w:cs="Times New Roman"/>
          <w:sz w:val="24"/>
          <w:szCs w:val="24"/>
          <w:bdr w:val="none" w:sz="0" w:space="0" w:color="auto" w:frame="1"/>
        </w:rPr>
        <w:t>100</w:t>
      </w:r>
      <w:r w:rsidR="00BD1F06" w:rsidRPr="00B06F84">
        <w:rPr>
          <w:rFonts w:ascii="Times New Roman" w:eastAsia="Times New Roman" w:hAnsi="Times New Roman" w:cs="Times New Roman"/>
          <w:sz w:val="24"/>
          <w:szCs w:val="24"/>
          <w:bdr w:val="none" w:sz="0" w:space="0" w:color="auto" w:frame="1"/>
        </w:rPr>
        <w:t xml:space="preserve"> %; </w:t>
      </w:r>
    </w:p>
    <w:p w:rsidR="00A254D0" w:rsidRPr="00B06F84" w:rsidRDefault="00A254D0" w:rsidP="00A254D0">
      <w:pPr>
        <w:shd w:val="clear" w:color="auto" w:fill="FFFFFF"/>
        <w:spacing w:after="0" w:line="240" w:lineRule="auto"/>
        <w:jc w:val="center"/>
        <w:textAlignment w:val="baseline"/>
        <w:rPr>
          <w:rFonts w:ascii="Times New Roman" w:eastAsia="Times New Roman" w:hAnsi="Times New Roman" w:cs="Times New Roman"/>
          <w:b/>
          <w:bCs/>
          <w:sz w:val="24"/>
          <w:szCs w:val="24"/>
        </w:rPr>
      </w:pPr>
    </w:p>
    <w:p w:rsidR="00BD1F06" w:rsidRPr="00B06F84" w:rsidRDefault="00BD1F06" w:rsidP="00A254D0">
      <w:pPr>
        <w:shd w:val="clear" w:color="auto" w:fill="FFFFFF"/>
        <w:spacing w:after="0" w:line="240" w:lineRule="auto"/>
        <w:jc w:val="center"/>
        <w:textAlignment w:val="baseline"/>
        <w:rPr>
          <w:rFonts w:ascii="Times New Roman" w:eastAsia="Times New Roman" w:hAnsi="Times New Roman" w:cs="Times New Roman"/>
          <w:b/>
          <w:bCs/>
          <w:sz w:val="24"/>
          <w:szCs w:val="24"/>
        </w:rPr>
      </w:pPr>
      <w:r w:rsidRPr="00B06F84">
        <w:rPr>
          <w:rFonts w:ascii="Times New Roman" w:eastAsia="Times New Roman" w:hAnsi="Times New Roman" w:cs="Times New Roman"/>
          <w:b/>
          <w:bCs/>
          <w:sz w:val="24"/>
          <w:szCs w:val="24"/>
        </w:rPr>
        <w:t>Проект «Содружество-содействие-сотворчество»</w:t>
      </w:r>
    </w:p>
    <w:p w:rsidR="00BD1F06" w:rsidRPr="00B06F84" w:rsidRDefault="00BD1F06" w:rsidP="00BD1F06">
      <w:pPr>
        <w:shd w:val="clear" w:color="auto" w:fill="FFFFFF"/>
        <w:spacing w:after="0" w:line="290" w:lineRule="atLeast"/>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b/>
          <w:sz w:val="24"/>
          <w:szCs w:val="24"/>
          <w:bdr w:val="none" w:sz="0" w:space="0" w:color="auto" w:frame="1"/>
        </w:rPr>
        <w:t>Цель:</w:t>
      </w:r>
      <w:r w:rsidRPr="00B06F84">
        <w:rPr>
          <w:rFonts w:ascii="Times New Roman" w:eastAsia="Times New Roman" w:hAnsi="Times New Roman" w:cs="Times New Roman"/>
          <w:sz w:val="24"/>
          <w:szCs w:val="24"/>
          <w:bdr w:val="none" w:sz="0" w:space="0" w:color="auto" w:frame="1"/>
        </w:rPr>
        <w:t xml:space="preserve"> Использование разных форм взаимодействия детского сада и семьи для повышения родительской компетентности в воспитании и образовании детей</w:t>
      </w:r>
    </w:p>
    <w:p w:rsidR="00BD1F06" w:rsidRPr="00B06F84" w:rsidRDefault="00BD1F06" w:rsidP="00BD1F06">
      <w:pPr>
        <w:shd w:val="clear" w:color="auto" w:fill="FFFFFF"/>
        <w:spacing w:after="0" w:line="290" w:lineRule="atLeast"/>
        <w:textAlignment w:val="baseline"/>
        <w:rPr>
          <w:rFonts w:ascii="Times New Roman" w:eastAsia="Times New Roman" w:hAnsi="Times New Roman" w:cs="Times New Roman"/>
          <w:b/>
          <w:sz w:val="24"/>
          <w:szCs w:val="24"/>
        </w:rPr>
      </w:pPr>
      <w:r w:rsidRPr="00B06F84">
        <w:rPr>
          <w:rFonts w:ascii="Times New Roman" w:eastAsia="Times New Roman" w:hAnsi="Times New Roman" w:cs="Times New Roman"/>
          <w:b/>
          <w:sz w:val="24"/>
          <w:szCs w:val="24"/>
          <w:bdr w:val="none" w:sz="0" w:space="0" w:color="auto" w:frame="1"/>
        </w:rPr>
        <w:t>Задачи:</w:t>
      </w:r>
    </w:p>
    <w:p w:rsidR="00BD1F06" w:rsidRPr="00B06F84" w:rsidRDefault="00BD1F06" w:rsidP="00821D6D">
      <w:pPr>
        <w:numPr>
          <w:ilvl w:val="0"/>
          <w:numId w:val="15"/>
        </w:numPr>
        <w:shd w:val="clear" w:color="auto" w:fill="FFFFFF"/>
        <w:spacing w:after="0"/>
        <w:ind w:left="0"/>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Повышать психолого-педагогическую, правовую компетентность родителей (законных представителей) путем проведения разнообразных форм, методов и приемов эффективного взаимодействия с ними, в том числе путем Интернет-взаимодействия;</w:t>
      </w:r>
    </w:p>
    <w:p w:rsidR="00BD1F06" w:rsidRPr="00B06F84" w:rsidRDefault="00BD1F06" w:rsidP="00821D6D">
      <w:pPr>
        <w:numPr>
          <w:ilvl w:val="0"/>
          <w:numId w:val="15"/>
        </w:numPr>
        <w:shd w:val="clear" w:color="auto" w:fill="FFFFFF"/>
        <w:spacing w:after="0"/>
        <w:ind w:left="0"/>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t>Вовлекать родителей в построение образовательного процесса, в том числе в проектную и инновационную деятельность посредством постоянного их информирования;</w:t>
      </w:r>
    </w:p>
    <w:p w:rsidR="00BD1F06" w:rsidRPr="00B06F84" w:rsidRDefault="00BD1F06" w:rsidP="00821D6D">
      <w:pPr>
        <w:numPr>
          <w:ilvl w:val="0"/>
          <w:numId w:val="15"/>
        </w:numPr>
        <w:shd w:val="clear" w:color="auto" w:fill="FFFFFF"/>
        <w:spacing w:after="0"/>
        <w:ind w:left="0"/>
        <w:textAlignment w:val="baseline"/>
        <w:rPr>
          <w:rFonts w:ascii="Times New Roman" w:eastAsia="Times New Roman" w:hAnsi="Times New Roman" w:cs="Times New Roman"/>
          <w:sz w:val="24"/>
          <w:szCs w:val="24"/>
        </w:rPr>
      </w:pPr>
      <w:r w:rsidRPr="00B06F84">
        <w:rPr>
          <w:rFonts w:ascii="Times New Roman" w:eastAsia="Times New Roman" w:hAnsi="Times New Roman" w:cs="Times New Roman"/>
          <w:sz w:val="24"/>
          <w:szCs w:val="24"/>
          <w:bdr w:val="none" w:sz="0" w:space="0" w:color="auto" w:frame="1"/>
        </w:rPr>
        <w:lastRenderedPageBreak/>
        <w:t>Оказывать родителям информационную поддержку и содействие в регистрации в АИС «Навигатор», получения сертификатов дополнительного образования детей.</w:t>
      </w:r>
    </w:p>
    <w:p w:rsidR="00BD1F06" w:rsidRPr="00B06F84" w:rsidRDefault="00BD1F06" w:rsidP="00BD1F06">
      <w:pPr>
        <w:tabs>
          <w:tab w:val="left" w:pos="1428"/>
        </w:tabs>
        <w:jc w:val="both"/>
        <w:rPr>
          <w:rFonts w:ascii="Times New Roman" w:hAnsi="Times New Roman" w:cs="Times New Roman"/>
        </w:rPr>
      </w:pPr>
    </w:p>
    <w:tbl>
      <w:tblPr>
        <w:tblStyle w:val="a7"/>
        <w:tblW w:w="0" w:type="auto"/>
        <w:tblLook w:val="04A0" w:firstRow="1" w:lastRow="0" w:firstColumn="1" w:lastColumn="0" w:noHBand="0" w:noVBand="1"/>
      </w:tblPr>
      <w:tblGrid>
        <w:gridCol w:w="619"/>
        <w:gridCol w:w="3381"/>
        <w:gridCol w:w="1687"/>
        <w:gridCol w:w="1958"/>
        <w:gridCol w:w="1926"/>
      </w:tblGrid>
      <w:tr w:rsidR="00BD1F06" w:rsidRPr="00B06F84" w:rsidTr="00A254D0">
        <w:tc>
          <w:tcPr>
            <w:tcW w:w="619" w:type="dxa"/>
          </w:tcPr>
          <w:p w:rsidR="00BD1F06" w:rsidRPr="00B06F84" w:rsidRDefault="00BD1F06"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rPr>
              <w:t>№ п/п</w:t>
            </w:r>
          </w:p>
        </w:tc>
        <w:tc>
          <w:tcPr>
            <w:tcW w:w="3381" w:type="dxa"/>
          </w:tcPr>
          <w:p w:rsidR="00BD1F06" w:rsidRPr="00B06F84" w:rsidRDefault="00BD1F06" w:rsidP="00BD1F06">
            <w:pPr>
              <w:tabs>
                <w:tab w:val="left" w:pos="1428"/>
              </w:tabs>
              <w:ind w:firstLine="708"/>
              <w:jc w:val="both"/>
              <w:rPr>
                <w:rFonts w:ascii="Times New Roman" w:hAnsi="Times New Roman" w:cs="Times New Roman"/>
                <w:sz w:val="24"/>
                <w:szCs w:val="24"/>
              </w:rPr>
            </w:pPr>
            <w:r w:rsidRPr="00B06F84">
              <w:rPr>
                <w:rFonts w:ascii="Times New Roman" w:hAnsi="Times New Roman" w:cs="Times New Roman"/>
                <w:i/>
                <w:iCs/>
                <w:sz w:val="24"/>
                <w:szCs w:val="24"/>
                <w:bdr w:val="none" w:sz="0" w:space="0" w:color="auto" w:frame="1"/>
                <w:shd w:val="clear" w:color="auto" w:fill="FFFFFF"/>
              </w:rPr>
              <w:t>Мероприятия проекта</w:t>
            </w:r>
          </w:p>
        </w:tc>
        <w:tc>
          <w:tcPr>
            <w:tcW w:w="1687" w:type="dxa"/>
          </w:tcPr>
          <w:p w:rsidR="00BD1F06" w:rsidRPr="00B06F84" w:rsidRDefault="00BD1F06" w:rsidP="00BD1F06">
            <w:pPr>
              <w:tabs>
                <w:tab w:val="left" w:pos="1428"/>
              </w:tabs>
              <w:jc w:val="center"/>
              <w:rPr>
                <w:rFonts w:ascii="Times New Roman" w:hAnsi="Times New Roman" w:cs="Times New Roman"/>
                <w:sz w:val="24"/>
                <w:szCs w:val="24"/>
              </w:rPr>
            </w:pPr>
            <w:r w:rsidRPr="00B06F84">
              <w:rPr>
                <w:rFonts w:ascii="Times New Roman" w:hAnsi="Times New Roman" w:cs="Times New Roman"/>
                <w:i/>
                <w:iCs/>
                <w:sz w:val="24"/>
                <w:szCs w:val="24"/>
                <w:bdr w:val="none" w:sz="0" w:space="0" w:color="auto" w:frame="1"/>
                <w:shd w:val="clear" w:color="auto" w:fill="FFFFFF"/>
              </w:rPr>
              <w:t>Сроки</w:t>
            </w:r>
            <w:r w:rsidRPr="00B06F84">
              <w:rPr>
                <w:rFonts w:ascii="Times New Roman" w:hAnsi="Times New Roman" w:cs="Times New Roman"/>
                <w:i/>
                <w:iCs/>
                <w:sz w:val="24"/>
                <w:szCs w:val="24"/>
                <w:bdr w:val="none" w:sz="0" w:space="0" w:color="auto" w:frame="1"/>
                <w:shd w:val="clear" w:color="auto" w:fill="FFFFFF"/>
              </w:rPr>
              <w:br/>
              <w:t>проведения</w:t>
            </w:r>
          </w:p>
        </w:tc>
        <w:tc>
          <w:tcPr>
            <w:tcW w:w="1958" w:type="dxa"/>
          </w:tcPr>
          <w:p w:rsidR="00BD1F06" w:rsidRPr="00B06F84" w:rsidRDefault="00BD1F06" w:rsidP="00BD1F06">
            <w:pPr>
              <w:tabs>
                <w:tab w:val="left" w:pos="1428"/>
              </w:tabs>
              <w:jc w:val="center"/>
              <w:rPr>
                <w:rFonts w:ascii="Times New Roman" w:hAnsi="Times New Roman" w:cs="Times New Roman"/>
                <w:sz w:val="24"/>
                <w:szCs w:val="24"/>
              </w:rPr>
            </w:pPr>
            <w:r w:rsidRPr="00B06F84">
              <w:rPr>
                <w:rFonts w:ascii="Times New Roman" w:hAnsi="Times New Roman" w:cs="Times New Roman"/>
                <w:i/>
                <w:iCs/>
                <w:sz w:val="24"/>
                <w:szCs w:val="24"/>
                <w:bdr w:val="none" w:sz="0" w:space="0" w:color="auto" w:frame="1"/>
                <w:shd w:val="clear" w:color="auto" w:fill="FFFFFF"/>
              </w:rPr>
              <w:t>Ответственный</w:t>
            </w:r>
            <w:r w:rsidRPr="00B06F84">
              <w:rPr>
                <w:rFonts w:ascii="Times New Roman" w:hAnsi="Times New Roman" w:cs="Times New Roman"/>
                <w:i/>
                <w:iCs/>
                <w:sz w:val="24"/>
                <w:szCs w:val="24"/>
                <w:bdr w:val="none" w:sz="0" w:space="0" w:color="auto" w:frame="1"/>
                <w:shd w:val="clear" w:color="auto" w:fill="FFFFFF"/>
              </w:rPr>
              <w:br/>
              <w:t>исполнитель</w:t>
            </w:r>
          </w:p>
        </w:tc>
        <w:tc>
          <w:tcPr>
            <w:tcW w:w="1926" w:type="dxa"/>
          </w:tcPr>
          <w:p w:rsidR="00BD1F06" w:rsidRPr="00B06F84" w:rsidRDefault="00BD1F06" w:rsidP="00BD1F06">
            <w:pPr>
              <w:tabs>
                <w:tab w:val="left" w:pos="1428"/>
              </w:tabs>
              <w:jc w:val="center"/>
              <w:rPr>
                <w:rFonts w:ascii="Times New Roman" w:hAnsi="Times New Roman" w:cs="Times New Roman"/>
                <w:sz w:val="24"/>
                <w:szCs w:val="24"/>
              </w:rPr>
            </w:pPr>
            <w:r w:rsidRPr="00B06F84">
              <w:rPr>
                <w:rFonts w:ascii="Times New Roman" w:hAnsi="Times New Roman" w:cs="Times New Roman"/>
                <w:i/>
                <w:iCs/>
                <w:sz w:val="24"/>
                <w:szCs w:val="24"/>
                <w:bdr w:val="none" w:sz="0" w:space="0" w:color="auto" w:frame="1"/>
                <w:shd w:val="clear" w:color="auto" w:fill="FFFFFF"/>
              </w:rPr>
              <w:t>Источник финансирования</w:t>
            </w:r>
          </w:p>
        </w:tc>
      </w:tr>
      <w:tr w:rsidR="00BD1F06" w:rsidRPr="00B06F84" w:rsidTr="00A254D0">
        <w:tc>
          <w:tcPr>
            <w:tcW w:w="619" w:type="dxa"/>
          </w:tcPr>
          <w:p w:rsidR="00BD1F06" w:rsidRPr="00B06F84" w:rsidRDefault="00361260"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rPr>
              <w:t>1</w:t>
            </w:r>
          </w:p>
        </w:tc>
        <w:tc>
          <w:tcPr>
            <w:tcW w:w="3381" w:type="dxa"/>
          </w:tcPr>
          <w:p w:rsidR="00BD1F06" w:rsidRPr="00B06F84" w:rsidRDefault="00BD1F06"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Проведение психолого-педагогических услуг (психолого-педагогическое консультирование) родителям (законным представителям) детей</w:t>
            </w:r>
          </w:p>
        </w:tc>
        <w:tc>
          <w:tcPr>
            <w:tcW w:w="1687" w:type="dxa"/>
          </w:tcPr>
          <w:p w:rsidR="00BD1F06" w:rsidRPr="00B06F84" w:rsidRDefault="00B06F84" w:rsidP="00B06F84">
            <w:pPr>
              <w:rPr>
                <w:rFonts w:ascii="Times New Roman" w:hAnsi="Times New Roman" w:cs="Times New Roman"/>
                <w:sz w:val="24"/>
                <w:szCs w:val="24"/>
              </w:rPr>
            </w:pPr>
            <w:r>
              <w:rPr>
                <w:rFonts w:ascii="Times New Roman" w:hAnsi="Times New Roman" w:cs="Times New Roman"/>
                <w:sz w:val="24"/>
                <w:szCs w:val="24"/>
              </w:rPr>
              <w:t xml:space="preserve">   </w:t>
            </w:r>
            <w:r w:rsidR="00BD1F06" w:rsidRPr="00B06F84">
              <w:rPr>
                <w:rFonts w:ascii="Times New Roman" w:hAnsi="Times New Roman" w:cs="Times New Roman"/>
                <w:sz w:val="24"/>
                <w:szCs w:val="24"/>
                <w:shd w:val="clear" w:color="auto" w:fill="FFFFFF"/>
              </w:rPr>
              <w:t>2022-2026</w:t>
            </w:r>
          </w:p>
        </w:tc>
        <w:tc>
          <w:tcPr>
            <w:tcW w:w="1958" w:type="dxa"/>
          </w:tcPr>
          <w:p w:rsidR="00BD1F06" w:rsidRPr="00B06F84" w:rsidRDefault="00BD1F06" w:rsidP="00B06F84">
            <w:pPr>
              <w:tabs>
                <w:tab w:val="left" w:pos="1428"/>
              </w:tabs>
              <w:jc w:val="center"/>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Заведующий</w:t>
            </w:r>
            <w:r w:rsidRPr="00B06F84">
              <w:rPr>
                <w:rFonts w:ascii="Times New Roman" w:hAnsi="Times New Roman" w:cs="Times New Roman"/>
                <w:sz w:val="24"/>
                <w:szCs w:val="24"/>
                <w:bdr w:val="none" w:sz="0" w:space="0" w:color="auto" w:frame="1"/>
                <w:shd w:val="clear" w:color="auto" w:fill="FFFFFF"/>
              </w:rPr>
              <w:br/>
              <w:t>Старший воспитатель</w:t>
            </w:r>
          </w:p>
        </w:tc>
        <w:tc>
          <w:tcPr>
            <w:tcW w:w="1926" w:type="dxa"/>
          </w:tcPr>
          <w:p w:rsidR="00BD1F06" w:rsidRPr="00B06F84" w:rsidRDefault="00BD1F06" w:rsidP="00D74A6F">
            <w:pPr>
              <w:tabs>
                <w:tab w:val="left" w:pos="1428"/>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BD1F06" w:rsidRPr="00B06F84" w:rsidTr="00A254D0">
        <w:tc>
          <w:tcPr>
            <w:tcW w:w="619" w:type="dxa"/>
          </w:tcPr>
          <w:p w:rsidR="00BD1F06" w:rsidRPr="00B06F84" w:rsidRDefault="00361260"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rPr>
              <w:t>2</w:t>
            </w:r>
          </w:p>
        </w:tc>
        <w:tc>
          <w:tcPr>
            <w:tcW w:w="3381" w:type="dxa"/>
          </w:tcPr>
          <w:p w:rsidR="00BD1F06" w:rsidRPr="00B06F84" w:rsidRDefault="00BD1F06"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bdr w:val="none" w:sz="0" w:space="0" w:color="auto" w:frame="1"/>
                <w:shd w:val="clear" w:color="auto" w:fill="FFFFFF"/>
              </w:rPr>
              <w:t>Проведение родительских собраний, направленных на ознакомление родителей с основными положениями</w:t>
            </w:r>
            <w:r w:rsidRPr="00B06F84">
              <w:rPr>
                <w:rFonts w:ascii="Times New Roman" w:hAnsi="Times New Roman" w:cs="Times New Roman"/>
                <w:sz w:val="24"/>
                <w:szCs w:val="24"/>
                <w:shd w:val="clear" w:color="auto" w:fill="FFFFFF"/>
              </w:rPr>
              <w:t> </w:t>
            </w:r>
            <w:r w:rsidRPr="00B06F84">
              <w:rPr>
                <w:rFonts w:ascii="Times New Roman" w:hAnsi="Times New Roman" w:cs="Times New Roman"/>
                <w:sz w:val="24"/>
                <w:szCs w:val="24"/>
                <w:bdr w:val="none" w:sz="0" w:space="0" w:color="auto" w:frame="1"/>
                <w:shd w:val="clear" w:color="auto" w:fill="FFFFFF"/>
              </w:rPr>
              <w:t>ООП ДО</w:t>
            </w:r>
          </w:p>
        </w:tc>
        <w:tc>
          <w:tcPr>
            <w:tcW w:w="1687" w:type="dxa"/>
          </w:tcPr>
          <w:p w:rsidR="00BD1F06" w:rsidRPr="00B06F84" w:rsidRDefault="00B06F84" w:rsidP="00B06F84">
            <w:pPr>
              <w:rPr>
                <w:rFonts w:ascii="Times New Roman" w:hAnsi="Times New Roman" w:cs="Times New Roman"/>
                <w:sz w:val="24"/>
                <w:szCs w:val="24"/>
              </w:rPr>
            </w:pPr>
            <w:r>
              <w:rPr>
                <w:rFonts w:ascii="Times New Roman" w:hAnsi="Times New Roman" w:cs="Times New Roman"/>
                <w:sz w:val="24"/>
                <w:szCs w:val="24"/>
              </w:rPr>
              <w:t xml:space="preserve">  </w:t>
            </w:r>
            <w:r w:rsidR="00BD1F06" w:rsidRPr="00B06F84">
              <w:rPr>
                <w:rFonts w:ascii="Times New Roman" w:hAnsi="Times New Roman" w:cs="Times New Roman"/>
                <w:sz w:val="24"/>
                <w:szCs w:val="24"/>
                <w:shd w:val="clear" w:color="auto" w:fill="FFFFFF"/>
              </w:rPr>
              <w:t>Ежегодно</w:t>
            </w:r>
          </w:p>
        </w:tc>
        <w:tc>
          <w:tcPr>
            <w:tcW w:w="1958" w:type="dxa"/>
          </w:tcPr>
          <w:p w:rsidR="00BD1F06" w:rsidRPr="00B06F84" w:rsidRDefault="00BD1F06" w:rsidP="00B06F84">
            <w:pPr>
              <w:tabs>
                <w:tab w:val="left" w:pos="1428"/>
              </w:tabs>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BD1F06" w:rsidRPr="00B06F84" w:rsidRDefault="00BD1F06" w:rsidP="00D74A6F">
            <w:pPr>
              <w:tabs>
                <w:tab w:val="left" w:pos="1428"/>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BD1F06" w:rsidRPr="00B06F84" w:rsidTr="00A254D0">
        <w:tc>
          <w:tcPr>
            <w:tcW w:w="619" w:type="dxa"/>
          </w:tcPr>
          <w:p w:rsidR="00BD1F06" w:rsidRPr="00B06F84" w:rsidRDefault="00361260"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rPr>
              <w:t>3</w:t>
            </w:r>
          </w:p>
        </w:tc>
        <w:tc>
          <w:tcPr>
            <w:tcW w:w="3381" w:type="dxa"/>
          </w:tcPr>
          <w:p w:rsidR="00BD1F06" w:rsidRPr="00B06F84" w:rsidRDefault="00BD1F06" w:rsidP="00BC6385">
            <w:pPr>
              <w:tabs>
                <w:tab w:val="left" w:pos="1428"/>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Участие родителей обучающихся в социально-педагогических мероприятиях (акциях, конкурсах), проектной деятельности </w:t>
            </w:r>
          </w:p>
        </w:tc>
        <w:tc>
          <w:tcPr>
            <w:tcW w:w="1687" w:type="dxa"/>
          </w:tcPr>
          <w:p w:rsidR="00BD1F06" w:rsidRPr="00B06F84" w:rsidRDefault="00BD1F06" w:rsidP="00B06F84">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Ежегодно</w:t>
            </w:r>
          </w:p>
        </w:tc>
        <w:tc>
          <w:tcPr>
            <w:tcW w:w="1958" w:type="dxa"/>
          </w:tcPr>
          <w:p w:rsidR="00BD1F06" w:rsidRPr="00B06F84" w:rsidRDefault="00BD1F06" w:rsidP="00B06F84">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BD1F06" w:rsidRPr="00B06F84" w:rsidRDefault="00BD1F06" w:rsidP="00B06F84">
            <w:pPr>
              <w:tabs>
                <w:tab w:val="left" w:pos="1428"/>
              </w:tabs>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BD1F06" w:rsidRPr="00B06F84" w:rsidTr="00A254D0">
        <w:tc>
          <w:tcPr>
            <w:tcW w:w="619" w:type="dxa"/>
          </w:tcPr>
          <w:p w:rsidR="00BD1F06" w:rsidRPr="00B06F84" w:rsidRDefault="00361260"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rPr>
              <w:t>4</w:t>
            </w:r>
          </w:p>
        </w:tc>
        <w:tc>
          <w:tcPr>
            <w:tcW w:w="3381" w:type="dxa"/>
          </w:tcPr>
          <w:p w:rsidR="00BD1F06" w:rsidRPr="00B06F84" w:rsidRDefault="00BD1F06" w:rsidP="00BD1F06">
            <w:pPr>
              <w:tabs>
                <w:tab w:val="left" w:pos="1428"/>
              </w:tabs>
              <w:jc w:val="both"/>
              <w:rPr>
                <w:rFonts w:ascii="Times New Roman" w:hAnsi="Times New Roman" w:cs="Times New Roman"/>
                <w:sz w:val="24"/>
                <w:szCs w:val="24"/>
              </w:rPr>
            </w:pPr>
            <w:r w:rsidRPr="00B06F84">
              <w:rPr>
                <w:rFonts w:ascii="Times New Roman" w:hAnsi="Times New Roman" w:cs="Times New Roman"/>
                <w:sz w:val="24"/>
                <w:szCs w:val="24"/>
                <w:shd w:val="clear" w:color="auto" w:fill="FFFFFF"/>
              </w:rPr>
              <w:t>Проведение анкетирования родителей с целью оценки качества услуг консультативно – педагогической помощи родителям</w:t>
            </w:r>
          </w:p>
        </w:tc>
        <w:tc>
          <w:tcPr>
            <w:tcW w:w="1687" w:type="dxa"/>
          </w:tcPr>
          <w:p w:rsidR="00BD1F06" w:rsidRPr="00B06F84" w:rsidRDefault="00BD1F06" w:rsidP="00B06F84">
            <w:pPr>
              <w:jc w:val="center"/>
              <w:rPr>
                <w:rFonts w:ascii="Times New Roman" w:hAnsi="Times New Roman" w:cs="Times New Roman"/>
                <w:sz w:val="24"/>
                <w:szCs w:val="24"/>
              </w:rPr>
            </w:pPr>
            <w:r w:rsidRPr="00B06F84">
              <w:rPr>
                <w:rFonts w:ascii="Times New Roman" w:hAnsi="Times New Roman" w:cs="Times New Roman"/>
                <w:sz w:val="24"/>
                <w:szCs w:val="24"/>
                <w:bdr w:val="none" w:sz="0" w:space="0" w:color="auto" w:frame="1"/>
              </w:rPr>
              <w:t>Ежегодно</w:t>
            </w:r>
          </w:p>
          <w:p w:rsidR="00BD1F06" w:rsidRPr="00B06F84" w:rsidRDefault="00BD1F06" w:rsidP="00B06F84">
            <w:pPr>
              <w:jc w:val="center"/>
              <w:rPr>
                <w:rFonts w:ascii="Times New Roman" w:hAnsi="Times New Roman" w:cs="Times New Roman"/>
                <w:sz w:val="24"/>
                <w:szCs w:val="24"/>
              </w:rPr>
            </w:pPr>
          </w:p>
        </w:tc>
        <w:tc>
          <w:tcPr>
            <w:tcW w:w="1958" w:type="dxa"/>
          </w:tcPr>
          <w:p w:rsidR="00BD1F06" w:rsidRPr="00B06F84" w:rsidRDefault="00BD1F06" w:rsidP="00B06F84">
            <w:pPr>
              <w:jc w:val="center"/>
              <w:rPr>
                <w:rFonts w:ascii="Times New Roman" w:hAnsi="Times New Roman" w:cs="Times New Roman"/>
                <w:sz w:val="24"/>
                <w:szCs w:val="24"/>
              </w:rPr>
            </w:pPr>
            <w:r w:rsidRPr="00B06F84">
              <w:rPr>
                <w:rFonts w:ascii="Times New Roman" w:hAnsi="Times New Roman" w:cs="Times New Roman"/>
                <w:sz w:val="24"/>
                <w:szCs w:val="24"/>
                <w:shd w:val="clear" w:color="auto" w:fill="FFFFFF"/>
              </w:rPr>
              <w:t>Старший воспитатель</w:t>
            </w:r>
          </w:p>
        </w:tc>
        <w:tc>
          <w:tcPr>
            <w:tcW w:w="1926" w:type="dxa"/>
          </w:tcPr>
          <w:p w:rsidR="00BD1F06" w:rsidRPr="00B06F84" w:rsidRDefault="00BD1F06" w:rsidP="00D74A6F">
            <w:pPr>
              <w:rPr>
                <w:rFonts w:ascii="Times New Roman" w:hAnsi="Times New Roman" w:cs="Times New Roman"/>
                <w:sz w:val="24"/>
                <w:szCs w:val="24"/>
              </w:rPr>
            </w:pPr>
            <w:r w:rsidRPr="00B06F84">
              <w:rPr>
                <w:rFonts w:ascii="Times New Roman" w:hAnsi="Times New Roman" w:cs="Times New Roman"/>
                <w:sz w:val="24"/>
                <w:szCs w:val="24"/>
                <w:shd w:val="clear" w:color="auto" w:fill="FFFFFF"/>
              </w:rPr>
              <w:t>Без финансирования</w:t>
            </w:r>
          </w:p>
        </w:tc>
      </w:tr>
      <w:tr w:rsidR="00A254D0" w:rsidRPr="00B06F84" w:rsidTr="00A254D0">
        <w:tc>
          <w:tcPr>
            <w:tcW w:w="619" w:type="dxa"/>
          </w:tcPr>
          <w:p w:rsidR="00A254D0" w:rsidRPr="00B06F84" w:rsidRDefault="00A254D0" w:rsidP="00BD1F06">
            <w:pPr>
              <w:tabs>
                <w:tab w:val="left" w:pos="1428"/>
              </w:tabs>
              <w:jc w:val="both"/>
              <w:rPr>
                <w:rFonts w:ascii="Times New Roman" w:hAnsi="Times New Roman" w:cs="Times New Roman"/>
                <w:sz w:val="24"/>
                <w:szCs w:val="24"/>
              </w:rPr>
            </w:pPr>
          </w:p>
        </w:tc>
        <w:tc>
          <w:tcPr>
            <w:tcW w:w="3381" w:type="dxa"/>
          </w:tcPr>
          <w:p w:rsidR="00A254D0" w:rsidRPr="00B06F84" w:rsidRDefault="00A254D0" w:rsidP="00BD1F06">
            <w:pPr>
              <w:tabs>
                <w:tab w:val="left" w:pos="1428"/>
              </w:tabs>
              <w:jc w:val="both"/>
              <w:rPr>
                <w:rFonts w:ascii="Times New Roman" w:hAnsi="Times New Roman" w:cs="Times New Roman"/>
                <w:sz w:val="24"/>
                <w:szCs w:val="24"/>
                <w:shd w:val="clear" w:color="auto" w:fill="FFFFFF"/>
              </w:rPr>
            </w:pPr>
            <w:r w:rsidRPr="00B06F84">
              <w:rPr>
                <w:rFonts w:ascii="Times New Roman" w:hAnsi="Times New Roman" w:cs="Times New Roman"/>
                <w:sz w:val="24"/>
                <w:szCs w:val="24"/>
                <w:bdr w:val="none" w:sz="0" w:space="0" w:color="auto" w:frame="1"/>
              </w:rPr>
              <w:t>Организация информационной и консультационной  поддержки родителей в части регистрации в АИС «Навигатор», получения сертификатов дополнительного образования</w:t>
            </w:r>
          </w:p>
        </w:tc>
        <w:tc>
          <w:tcPr>
            <w:tcW w:w="1687" w:type="dxa"/>
          </w:tcPr>
          <w:p w:rsidR="00A254D0" w:rsidRPr="00B06F84" w:rsidRDefault="00A254D0" w:rsidP="00B06F84">
            <w:pPr>
              <w:jc w:val="center"/>
              <w:rPr>
                <w:rFonts w:ascii="Times New Roman" w:hAnsi="Times New Roman" w:cs="Times New Roman"/>
                <w:sz w:val="24"/>
                <w:szCs w:val="24"/>
                <w:bdr w:val="none" w:sz="0" w:space="0" w:color="auto" w:frame="1"/>
              </w:rPr>
            </w:pPr>
            <w:r w:rsidRPr="00B06F84">
              <w:rPr>
                <w:rFonts w:ascii="Times New Roman" w:hAnsi="Times New Roman" w:cs="Times New Roman"/>
                <w:sz w:val="24"/>
                <w:szCs w:val="24"/>
                <w:bdr w:val="none" w:sz="0" w:space="0" w:color="auto" w:frame="1"/>
              </w:rPr>
              <w:t>Ежегодно</w:t>
            </w:r>
          </w:p>
        </w:tc>
        <w:tc>
          <w:tcPr>
            <w:tcW w:w="1958" w:type="dxa"/>
          </w:tcPr>
          <w:p w:rsidR="00A254D0" w:rsidRPr="00B06F84" w:rsidRDefault="00A254D0" w:rsidP="00B06F84">
            <w:pPr>
              <w:tabs>
                <w:tab w:val="left" w:pos="1428"/>
              </w:tabs>
              <w:jc w:val="center"/>
              <w:rPr>
                <w:rFonts w:ascii="Times New Roman" w:hAnsi="Times New Roman" w:cs="Times New Roman"/>
                <w:sz w:val="24"/>
                <w:szCs w:val="24"/>
              </w:rPr>
            </w:pPr>
            <w:r w:rsidRPr="00B06F84">
              <w:rPr>
                <w:rFonts w:ascii="Times New Roman" w:hAnsi="Times New Roman" w:cs="Times New Roman"/>
                <w:sz w:val="24"/>
                <w:szCs w:val="24"/>
              </w:rPr>
              <w:t>Старший воспитатель</w:t>
            </w:r>
          </w:p>
        </w:tc>
        <w:tc>
          <w:tcPr>
            <w:tcW w:w="1926" w:type="dxa"/>
          </w:tcPr>
          <w:p w:rsidR="00A254D0" w:rsidRPr="00B06F84" w:rsidRDefault="00A254D0" w:rsidP="00D74A6F">
            <w:pPr>
              <w:tabs>
                <w:tab w:val="left" w:pos="1428"/>
              </w:tabs>
              <w:rPr>
                <w:rFonts w:ascii="Times New Roman" w:hAnsi="Times New Roman" w:cs="Times New Roman"/>
                <w:sz w:val="24"/>
                <w:szCs w:val="24"/>
              </w:rPr>
            </w:pPr>
            <w:r w:rsidRPr="00B06F84">
              <w:rPr>
                <w:rFonts w:ascii="Times New Roman" w:hAnsi="Times New Roman" w:cs="Times New Roman"/>
                <w:sz w:val="24"/>
                <w:szCs w:val="24"/>
              </w:rPr>
              <w:t>Без финансирования</w:t>
            </w:r>
          </w:p>
        </w:tc>
      </w:tr>
    </w:tbl>
    <w:p w:rsidR="000F7C94" w:rsidRPr="00B06F84" w:rsidRDefault="00EE42F4" w:rsidP="00361260">
      <w:pPr>
        <w:pStyle w:val="ac"/>
        <w:shd w:val="clear" w:color="auto" w:fill="FFFFFF"/>
        <w:spacing w:before="0" w:beforeAutospacing="0" w:after="182" w:afterAutospacing="0" w:line="290" w:lineRule="atLeast"/>
        <w:textAlignment w:val="baseline"/>
      </w:pPr>
      <w:r w:rsidRPr="00B06F84">
        <w:t xml:space="preserve"> </w:t>
      </w:r>
      <w:r w:rsidR="00361260" w:rsidRPr="00B06F84">
        <w:t xml:space="preserve"> </w:t>
      </w:r>
    </w:p>
    <w:p w:rsidR="00361260" w:rsidRPr="00B06F84" w:rsidRDefault="00361260" w:rsidP="00C0000B">
      <w:pPr>
        <w:pStyle w:val="ac"/>
        <w:shd w:val="clear" w:color="auto" w:fill="FFFFFF"/>
        <w:spacing w:before="0" w:beforeAutospacing="0" w:after="182" w:afterAutospacing="0" w:line="290" w:lineRule="atLeast"/>
        <w:jc w:val="center"/>
        <w:textAlignment w:val="baseline"/>
      </w:pPr>
      <w:r w:rsidRPr="00B06F84">
        <w:rPr>
          <w:b/>
          <w:bCs/>
        </w:rPr>
        <w:t>Ожидаемые результаты:</w:t>
      </w:r>
    </w:p>
    <w:p w:rsidR="00361260" w:rsidRPr="00B06F84" w:rsidRDefault="00361260" w:rsidP="00C0000B">
      <w:pPr>
        <w:pStyle w:val="ac"/>
        <w:shd w:val="clear" w:color="auto" w:fill="FFFFFF"/>
        <w:spacing w:before="0" w:beforeAutospacing="0" w:after="0" w:afterAutospacing="0" w:line="290" w:lineRule="atLeast"/>
        <w:jc w:val="both"/>
        <w:textAlignment w:val="baseline"/>
      </w:pPr>
      <w:r w:rsidRPr="00B06F84">
        <w:rPr>
          <w:bdr w:val="none" w:sz="0" w:space="0" w:color="auto" w:frame="1"/>
        </w:rPr>
        <w:t>- увеличение количества семей воспитанников, вовлеченных в проектную деятельность</w:t>
      </w:r>
      <w:r w:rsidR="00BC6385">
        <w:rPr>
          <w:bdr w:val="none" w:sz="0" w:space="0" w:color="auto" w:frame="1"/>
        </w:rPr>
        <w:t xml:space="preserve"> </w:t>
      </w:r>
      <w:r w:rsidRPr="00B06F84">
        <w:rPr>
          <w:bdr w:val="none" w:sz="0" w:space="0" w:color="auto" w:frame="1"/>
        </w:rPr>
        <w:t xml:space="preserve"> </w:t>
      </w:r>
      <w:r w:rsidR="00BC6385">
        <w:rPr>
          <w:bdr w:val="none" w:sz="0" w:space="0" w:color="auto" w:frame="1"/>
        </w:rPr>
        <w:t xml:space="preserve"> </w:t>
      </w:r>
      <w:r w:rsidRPr="00B06F84">
        <w:rPr>
          <w:bdr w:val="none" w:sz="0" w:space="0" w:color="auto" w:frame="1"/>
        </w:rPr>
        <w:t>до</w:t>
      </w:r>
      <w:r w:rsidR="00BC6385">
        <w:rPr>
          <w:bdr w:val="none" w:sz="0" w:space="0" w:color="auto" w:frame="1"/>
        </w:rPr>
        <w:t xml:space="preserve"> </w:t>
      </w:r>
      <w:r w:rsidRPr="00B06F84">
        <w:rPr>
          <w:bdr w:val="none" w:sz="0" w:space="0" w:color="auto" w:frame="1"/>
        </w:rPr>
        <w:t xml:space="preserve"> </w:t>
      </w:r>
      <w:r w:rsidR="00D74A6F">
        <w:rPr>
          <w:bdr w:val="none" w:sz="0" w:space="0" w:color="auto" w:frame="1"/>
        </w:rPr>
        <w:t xml:space="preserve">20 </w:t>
      </w:r>
      <w:r w:rsidRPr="00B06F84">
        <w:rPr>
          <w:bdr w:val="none" w:sz="0" w:space="0" w:color="auto" w:frame="1"/>
        </w:rPr>
        <w:t>семей;</w:t>
      </w:r>
    </w:p>
    <w:p w:rsidR="00361260" w:rsidRPr="00B06F84" w:rsidRDefault="00361260" w:rsidP="00C0000B">
      <w:pPr>
        <w:pStyle w:val="ac"/>
        <w:shd w:val="clear" w:color="auto" w:fill="FFFFFF"/>
        <w:spacing w:before="0" w:beforeAutospacing="0" w:after="0" w:afterAutospacing="0" w:line="290" w:lineRule="atLeast"/>
        <w:jc w:val="both"/>
        <w:textAlignment w:val="baseline"/>
      </w:pPr>
      <w:r w:rsidRPr="00B06F84">
        <w:rPr>
          <w:bdr w:val="none" w:sz="0" w:space="0" w:color="auto" w:frame="1"/>
        </w:rPr>
        <w:t xml:space="preserve">-увеличение количества психолого-педагогических услуг (психолого-педагогическое консультирование) родителям (законным представителям) детей </w:t>
      </w:r>
      <w:r w:rsidR="00BC6385">
        <w:rPr>
          <w:bdr w:val="none" w:sz="0" w:space="0" w:color="auto" w:frame="1"/>
        </w:rPr>
        <w:t xml:space="preserve"> </w:t>
      </w:r>
      <w:r w:rsidRPr="00B06F84">
        <w:rPr>
          <w:bdr w:val="none" w:sz="0" w:space="0" w:color="auto" w:frame="1"/>
        </w:rPr>
        <w:t xml:space="preserve"> до </w:t>
      </w:r>
      <w:r w:rsidR="00D74A6F">
        <w:rPr>
          <w:bdr w:val="none" w:sz="0" w:space="0" w:color="auto" w:frame="1"/>
        </w:rPr>
        <w:t>30</w:t>
      </w:r>
      <w:r w:rsidR="00BC6385">
        <w:rPr>
          <w:bdr w:val="none" w:sz="0" w:space="0" w:color="auto" w:frame="1"/>
        </w:rPr>
        <w:t xml:space="preserve"> </w:t>
      </w:r>
      <w:r w:rsidRPr="00B06F84">
        <w:rPr>
          <w:bdr w:val="none" w:sz="0" w:space="0" w:color="auto" w:frame="1"/>
        </w:rPr>
        <w:t>единиц;</w:t>
      </w:r>
    </w:p>
    <w:p w:rsidR="00361260" w:rsidRPr="00B06F84" w:rsidRDefault="00361260" w:rsidP="00C0000B">
      <w:pPr>
        <w:pStyle w:val="ac"/>
        <w:shd w:val="clear" w:color="auto" w:fill="FFFFFF"/>
        <w:spacing w:before="0" w:beforeAutospacing="0" w:after="0" w:afterAutospacing="0" w:line="290" w:lineRule="atLeast"/>
        <w:jc w:val="both"/>
        <w:textAlignment w:val="baseline"/>
      </w:pPr>
      <w:r w:rsidRPr="00B06F84">
        <w:rPr>
          <w:bdr w:val="none" w:sz="0" w:space="0" w:color="auto" w:frame="1"/>
        </w:rPr>
        <w:t xml:space="preserve">- увеличение доли родителей, положительно оценивших качество услуг консультативно </w:t>
      </w:r>
      <w:r w:rsidR="00A254D0" w:rsidRPr="00B06F84">
        <w:rPr>
          <w:bdr w:val="none" w:sz="0" w:space="0" w:color="auto" w:frame="1"/>
        </w:rPr>
        <w:t>-</w:t>
      </w:r>
      <w:r w:rsidRPr="00B06F84">
        <w:rPr>
          <w:bdr w:val="none" w:sz="0" w:space="0" w:color="auto" w:frame="1"/>
        </w:rPr>
        <w:t xml:space="preserve"> педагогической помощи, от общего числа обратившихся за получением услуги консультативно </w:t>
      </w:r>
      <w:r w:rsidR="00A254D0" w:rsidRPr="00B06F84">
        <w:rPr>
          <w:bdr w:val="none" w:sz="0" w:space="0" w:color="auto" w:frame="1"/>
        </w:rPr>
        <w:t>-</w:t>
      </w:r>
      <w:r w:rsidRPr="00B06F84">
        <w:rPr>
          <w:bdr w:val="none" w:sz="0" w:space="0" w:color="auto" w:frame="1"/>
        </w:rPr>
        <w:t>педагогической помощи родителям до 9</w:t>
      </w:r>
      <w:r w:rsidR="00D74A6F">
        <w:rPr>
          <w:bdr w:val="none" w:sz="0" w:space="0" w:color="auto" w:frame="1"/>
        </w:rPr>
        <w:t>8</w:t>
      </w:r>
      <w:r w:rsidRPr="00B06F84">
        <w:rPr>
          <w:bdr w:val="none" w:sz="0" w:space="0" w:color="auto" w:frame="1"/>
        </w:rPr>
        <w:t xml:space="preserve"> %;</w:t>
      </w:r>
    </w:p>
    <w:p w:rsidR="00361260" w:rsidRPr="00B06F84" w:rsidRDefault="00361260" w:rsidP="00C0000B">
      <w:pPr>
        <w:pStyle w:val="ac"/>
        <w:shd w:val="clear" w:color="auto" w:fill="FFFFFF"/>
        <w:spacing w:before="0" w:beforeAutospacing="0" w:after="0" w:afterAutospacing="0" w:line="290" w:lineRule="atLeast"/>
        <w:jc w:val="both"/>
        <w:textAlignment w:val="baseline"/>
      </w:pPr>
      <w:r w:rsidRPr="00B06F84">
        <w:rPr>
          <w:bdr w:val="none" w:sz="0" w:space="0" w:color="auto" w:frame="1"/>
        </w:rPr>
        <w:t>- увеличение количества родителей, зарегистрированных в информационной системе «Навигатор» до 1</w:t>
      </w:r>
      <w:r w:rsidR="00BC6385">
        <w:rPr>
          <w:bdr w:val="none" w:sz="0" w:space="0" w:color="auto" w:frame="1"/>
        </w:rPr>
        <w:t>00%.</w:t>
      </w:r>
    </w:p>
    <w:p w:rsidR="00B06F84" w:rsidRDefault="00B06F84" w:rsidP="00BC6385">
      <w:pPr>
        <w:pStyle w:val="a8"/>
        <w:jc w:val="both"/>
        <w:rPr>
          <w:rFonts w:ascii="Times New Roman" w:hAnsi="Times New Roman"/>
          <w:b/>
          <w:iCs/>
          <w:sz w:val="24"/>
          <w:szCs w:val="26"/>
          <w:shd w:val="clear" w:color="auto" w:fill="FFFFFF"/>
          <w:lang w:eastAsia="ru-RU"/>
        </w:rPr>
      </w:pPr>
    </w:p>
    <w:p w:rsidR="00821D6D" w:rsidRDefault="00821D6D" w:rsidP="00821D6D">
      <w:pPr>
        <w:pStyle w:val="a8"/>
        <w:jc w:val="both"/>
        <w:rPr>
          <w:rFonts w:ascii="Times New Roman" w:hAnsi="Times New Roman"/>
          <w:b/>
          <w:iCs/>
          <w:sz w:val="24"/>
          <w:szCs w:val="26"/>
          <w:shd w:val="clear" w:color="auto" w:fill="FFFFFF"/>
          <w:lang w:eastAsia="ru-RU"/>
        </w:rPr>
      </w:pPr>
    </w:p>
    <w:p w:rsidR="00B06F84" w:rsidRPr="00B06F84" w:rsidRDefault="00B06F84" w:rsidP="00821D6D">
      <w:pPr>
        <w:pStyle w:val="a8"/>
        <w:jc w:val="both"/>
        <w:rPr>
          <w:rFonts w:ascii="Times New Roman" w:hAnsi="Times New Roman"/>
          <w:iCs/>
          <w:sz w:val="24"/>
          <w:szCs w:val="26"/>
          <w:shd w:val="clear" w:color="auto" w:fill="FFFFFF"/>
          <w:lang w:eastAsia="ru-RU"/>
        </w:rPr>
      </w:pPr>
      <w:r w:rsidRPr="00B06F84">
        <w:rPr>
          <w:rFonts w:ascii="Times New Roman" w:hAnsi="Times New Roman"/>
          <w:b/>
          <w:iCs/>
          <w:sz w:val="24"/>
          <w:szCs w:val="26"/>
          <w:shd w:val="clear" w:color="auto" w:fill="FFFFFF"/>
          <w:lang w:eastAsia="ru-RU"/>
        </w:rPr>
        <w:lastRenderedPageBreak/>
        <w:t>Примечание:</w:t>
      </w:r>
      <w:r w:rsidRPr="00B06F84">
        <w:rPr>
          <w:rFonts w:ascii="Times New Roman" w:hAnsi="Times New Roman"/>
          <w:iCs/>
          <w:sz w:val="24"/>
          <w:szCs w:val="26"/>
          <w:shd w:val="clear" w:color="auto" w:fill="FFFFFF"/>
          <w:lang w:eastAsia="ru-RU"/>
        </w:rPr>
        <w:t xml:space="preserve"> Управление и корректировка Программы осуществляется Педагогическим советом МБДОУ.</w:t>
      </w:r>
    </w:p>
    <w:p w:rsidR="00B06F84" w:rsidRPr="00B06F84" w:rsidRDefault="00B06F84" w:rsidP="00B06F84">
      <w:pPr>
        <w:pStyle w:val="a8"/>
        <w:ind w:firstLine="708"/>
        <w:jc w:val="both"/>
        <w:rPr>
          <w:rFonts w:ascii="Times New Roman" w:hAnsi="Times New Roman"/>
          <w:iCs/>
          <w:sz w:val="24"/>
          <w:szCs w:val="26"/>
          <w:shd w:val="clear" w:color="auto" w:fill="FFFFFF"/>
          <w:lang w:eastAsia="ru-RU"/>
        </w:rPr>
      </w:pPr>
      <w:r w:rsidRPr="00B06F84">
        <w:rPr>
          <w:rFonts w:ascii="Times New Roman" w:hAnsi="Times New Roman"/>
          <w:iCs/>
          <w:sz w:val="24"/>
          <w:szCs w:val="26"/>
          <w:shd w:val="clear" w:color="auto" w:fill="FFFFFF"/>
          <w:lang w:eastAsia="ru-RU"/>
        </w:rPr>
        <w:t>Управление реализацией Программы осуществляется заведующей МБДОУ Холмогорским ДС «Домовенок»</w:t>
      </w:r>
    </w:p>
    <w:p w:rsidR="006970C9" w:rsidRPr="00B06F84" w:rsidRDefault="006970C9" w:rsidP="007E6770">
      <w:pPr>
        <w:tabs>
          <w:tab w:val="left" w:pos="1246"/>
        </w:tabs>
        <w:jc w:val="both"/>
        <w:rPr>
          <w:rFonts w:ascii="Times New Roman" w:hAnsi="Times New Roman" w:cs="Times New Roman"/>
          <w:sz w:val="24"/>
        </w:rPr>
      </w:pPr>
    </w:p>
    <w:sectPr w:rsidR="006970C9" w:rsidRPr="00B06F84" w:rsidSect="00BC6385">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D9A" w:rsidRDefault="00CD6D9A" w:rsidP="000A345F">
      <w:pPr>
        <w:spacing w:after="0" w:line="240" w:lineRule="auto"/>
      </w:pPr>
      <w:r>
        <w:separator/>
      </w:r>
    </w:p>
  </w:endnote>
  <w:endnote w:type="continuationSeparator" w:id="0">
    <w:p w:rsidR="00CD6D9A" w:rsidRDefault="00CD6D9A" w:rsidP="000A3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692735"/>
      <w:docPartObj>
        <w:docPartGallery w:val="Page Numbers (Bottom of Page)"/>
        <w:docPartUnique/>
      </w:docPartObj>
    </w:sdtPr>
    <w:sdtEndPr/>
    <w:sdtContent>
      <w:p w:rsidR="00BC6385" w:rsidRDefault="00CD6D9A">
        <w:pPr>
          <w:pStyle w:val="a5"/>
          <w:jc w:val="center"/>
        </w:pPr>
        <w:r>
          <w:fldChar w:fldCharType="begin"/>
        </w:r>
        <w:r>
          <w:instrText xml:space="preserve"> PAGE  </w:instrText>
        </w:r>
        <w:r>
          <w:instrText xml:space="preserve"> \* MERGEFORMAT </w:instrText>
        </w:r>
        <w:r>
          <w:fldChar w:fldCharType="separate"/>
        </w:r>
        <w:r w:rsidR="00211AC8">
          <w:rPr>
            <w:noProof/>
          </w:rPr>
          <w:t>2</w:t>
        </w:r>
        <w:r>
          <w:rPr>
            <w:noProof/>
          </w:rPr>
          <w:fldChar w:fldCharType="end"/>
        </w:r>
      </w:p>
    </w:sdtContent>
  </w:sdt>
  <w:p w:rsidR="00BC6385" w:rsidRDefault="00BC638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D9A" w:rsidRDefault="00CD6D9A" w:rsidP="000A345F">
      <w:pPr>
        <w:spacing w:after="0" w:line="240" w:lineRule="auto"/>
      </w:pPr>
      <w:r>
        <w:separator/>
      </w:r>
    </w:p>
  </w:footnote>
  <w:footnote w:type="continuationSeparator" w:id="0">
    <w:p w:rsidR="00CD6D9A" w:rsidRDefault="00CD6D9A" w:rsidP="000A3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C4D"/>
    <w:multiLevelType w:val="multilevel"/>
    <w:tmpl w:val="B448A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C7E98"/>
    <w:multiLevelType w:val="hybridMultilevel"/>
    <w:tmpl w:val="78446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5678FA"/>
    <w:multiLevelType w:val="hybridMultilevel"/>
    <w:tmpl w:val="5540E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3096B"/>
    <w:multiLevelType w:val="hybridMultilevel"/>
    <w:tmpl w:val="567C4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D4536A"/>
    <w:multiLevelType w:val="hybridMultilevel"/>
    <w:tmpl w:val="1834D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E25B3E"/>
    <w:multiLevelType w:val="hybridMultilevel"/>
    <w:tmpl w:val="28EA0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477579"/>
    <w:multiLevelType w:val="hybridMultilevel"/>
    <w:tmpl w:val="8AEC0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52212C"/>
    <w:multiLevelType w:val="hybridMultilevel"/>
    <w:tmpl w:val="DA385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872315"/>
    <w:multiLevelType w:val="hybridMultilevel"/>
    <w:tmpl w:val="256AC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0B5DA2"/>
    <w:multiLevelType w:val="hybridMultilevel"/>
    <w:tmpl w:val="0AC6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3157CF"/>
    <w:multiLevelType w:val="hybridMultilevel"/>
    <w:tmpl w:val="2FF64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395486"/>
    <w:multiLevelType w:val="multilevel"/>
    <w:tmpl w:val="CDF6D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216D13"/>
    <w:multiLevelType w:val="hybridMultilevel"/>
    <w:tmpl w:val="F976D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BB025F"/>
    <w:multiLevelType w:val="hybridMultilevel"/>
    <w:tmpl w:val="31481D4E"/>
    <w:lvl w:ilvl="0" w:tplc="75560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0995DA9"/>
    <w:multiLevelType w:val="hybridMultilevel"/>
    <w:tmpl w:val="17580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2F37FC"/>
    <w:multiLevelType w:val="multilevel"/>
    <w:tmpl w:val="11069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1F0B6D"/>
    <w:multiLevelType w:val="hybridMultilevel"/>
    <w:tmpl w:val="468A8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6"/>
  </w:num>
  <w:num w:numId="4">
    <w:abstractNumId w:val="5"/>
  </w:num>
  <w:num w:numId="5">
    <w:abstractNumId w:val="12"/>
  </w:num>
  <w:num w:numId="6">
    <w:abstractNumId w:val="14"/>
  </w:num>
  <w:num w:numId="7">
    <w:abstractNumId w:val="9"/>
  </w:num>
  <w:num w:numId="8">
    <w:abstractNumId w:val="4"/>
  </w:num>
  <w:num w:numId="9">
    <w:abstractNumId w:val="2"/>
  </w:num>
  <w:num w:numId="10">
    <w:abstractNumId w:val="10"/>
  </w:num>
  <w:num w:numId="11">
    <w:abstractNumId w:val="1"/>
  </w:num>
  <w:num w:numId="12">
    <w:abstractNumId w:val="7"/>
  </w:num>
  <w:num w:numId="13">
    <w:abstractNumId w:val="15"/>
  </w:num>
  <w:num w:numId="14">
    <w:abstractNumId w:val="0"/>
  </w:num>
  <w:num w:numId="15">
    <w:abstractNumId w:val="11"/>
  </w:num>
  <w:num w:numId="16">
    <w:abstractNumId w:val="8"/>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345F"/>
    <w:rsid w:val="0000021B"/>
    <w:rsid w:val="0001251E"/>
    <w:rsid w:val="00040C7E"/>
    <w:rsid w:val="000A345F"/>
    <w:rsid w:val="000C323C"/>
    <w:rsid w:val="000F7C94"/>
    <w:rsid w:val="0010200C"/>
    <w:rsid w:val="0013324A"/>
    <w:rsid w:val="00147330"/>
    <w:rsid w:val="001546C3"/>
    <w:rsid w:val="00181A2F"/>
    <w:rsid w:val="001D26D7"/>
    <w:rsid w:val="001E0160"/>
    <w:rsid w:val="001E7398"/>
    <w:rsid w:val="00211AC8"/>
    <w:rsid w:val="002149E0"/>
    <w:rsid w:val="00291D62"/>
    <w:rsid w:val="002A4549"/>
    <w:rsid w:val="002A5476"/>
    <w:rsid w:val="002F3457"/>
    <w:rsid w:val="00361260"/>
    <w:rsid w:val="003A1BC7"/>
    <w:rsid w:val="003F1BF7"/>
    <w:rsid w:val="00402252"/>
    <w:rsid w:val="0046403C"/>
    <w:rsid w:val="004E3814"/>
    <w:rsid w:val="005F40E9"/>
    <w:rsid w:val="00604D0F"/>
    <w:rsid w:val="006241CA"/>
    <w:rsid w:val="00647AA7"/>
    <w:rsid w:val="00674998"/>
    <w:rsid w:val="006970C9"/>
    <w:rsid w:val="006B2AF7"/>
    <w:rsid w:val="007E6770"/>
    <w:rsid w:val="007E7BA3"/>
    <w:rsid w:val="007F7872"/>
    <w:rsid w:val="00821D6D"/>
    <w:rsid w:val="00827467"/>
    <w:rsid w:val="00883775"/>
    <w:rsid w:val="00892B60"/>
    <w:rsid w:val="008D2F98"/>
    <w:rsid w:val="008D568F"/>
    <w:rsid w:val="0099767D"/>
    <w:rsid w:val="009F4FAC"/>
    <w:rsid w:val="00A0282B"/>
    <w:rsid w:val="00A254D0"/>
    <w:rsid w:val="00A410CA"/>
    <w:rsid w:val="00B06F84"/>
    <w:rsid w:val="00B25916"/>
    <w:rsid w:val="00BC6385"/>
    <w:rsid w:val="00BC6DC2"/>
    <w:rsid w:val="00BD1F06"/>
    <w:rsid w:val="00C0000B"/>
    <w:rsid w:val="00C60EE3"/>
    <w:rsid w:val="00CD6D9A"/>
    <w:rsid w:val="00D67659"/>
    <w:rsid w:val="00D74A6F"/>
    <w:rsid w:val="00D869F3"/>
    <w:rsid w:val="00DB4090"/>
    <w:rsid w:val="00E217ED"/>
    <w:rsid w:val="00E975F7"/>
    <w:rsid w:val="00EE42F4"/>
    <w:rsid w:val="00F033AF"/>
    <w:rsid w:val="00FF4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E3F66-195C-46C8-920A-894EB9C0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8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A345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A345F"/>
  </w:style>
  <w:style w:type="paragraph" w:styleId="a5">
    <w:name w:val="footer"/>
    <w:basedOn w:val="a"/>
    <w:link w:val="a6"/>
    <w:uiPriority w:val="99"/>
    <w:unhideWhenUsed/>
    <w:rsid w:val="000A34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345F"/>
  </w:style>
  <w:style w:type="table" w:styleId="a7">
    <w:name w:val="Table Grid"/>
    <w:basedOn w:val="a1"/>
    <w:uiPriority w:val="59"/>
    <w:rsid w:val="000A34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6">
    <w:name w:val="Light List Accent 6"/>
    <w:basedOn w:val="a1"/>
    <w:uiPriority w:val="61"/>
    <w:rsid w:val="000A345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8">
    <w:name w:val="No Spacing"/>
    <w:link w:val="a9"/>
    <w:uiPriority w:val="1"/>
    <w:qFormat/>
    <w:rsid w:val="006970C9"/>
    <w:pPr>
      <w:spacing w:after="0" w:line="240" w:lineRule="auto"/>
    </w:pPr>
    <w:rPr>
      <w:rFonts w:eastAsiaTheme="minorHAnsi"/>
      <w:lang w:eastAsia="en-US"/>
    </w:rPr>
  </w:style>
  <w:style w:type="character" w:customStyle="1" w:styleId="a9">
    <w:name w:val="Без интервала Знак"/>
    <w:basedOn w:val="a0"/>
    <w:link w:val="a8"/>
    <w:uiPriority w:val="1"/>
    <w:locked/>
    <w:rsid w:val="006970C9"/>
    <w:rPr>
      <w:rFonts w:eastAsiaTheme="minorHAnsi"/>
      <w:lang w:eastAsia="en-US"/>
    </w:rPr>
  </w:style>
  <w:style w:type="character" w:styleId="aa">
    <w:name w:val="Hyperlink"/>
    <w:basedOn w:val="a0"/>
    <w:uiPriority w:val="99"/>
    <w:unhideWhenUsed/>
    <w:rsid w:val="006970C9"/>
    <w:rPr>
      <w:color w:val="0000FF"/>
      <w:u w:val="single"/>
    </w:rPr>
  </w:style>
  <w:style w:type="character" w:customStyle="1" w:styleId="-">
    <w:name w:val="Интернет-ссылка"/>
    <w:rsid w:val="006970C9"/>
    <w:rPr>
      <w:color w:val="0000FF"/>
      <w:u w:val="single"/>
    </w:rPr>
  </w:style>
  <w:style w:type="paragraph" w:styleId="ab">
    <w:name w:val="List Paragraph"/>
    <w:basedOn w:val="a"/>
    <w:uiPriority w:val="34"/>
    <w:qFormat/>
    <w:rsid w:val="001D26D7"/>
    <w:pPr>
      <w:ind w:left="720"/>
      <w:contextualSpacing/>
    </w:pPr>
  </w:style>
  <w:style w:type="paragraph" w:styleId="ac">
    <w:name w:val="Normal (Web)"/>
    <w:basedOn w:val="a"/>
    <w:uiPriority w:val="99"/>
    <w:unhideWhenUsed/>
    <w:rsid w:val="00FF41EF"/>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FollowedHyperlink"/>
    <w:basedOn w:val="a0"/>
    <w:uiPriority w:val="99"/>
    <w:semiHidden/>
    <w:unhideWhenUsed/>
    <w:rsid w:val="00EE42F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12465">
      <w:bodyDiv w:val="1"/>
      <w:marLeft w:val="0"/>
      <w:marRight w:val="0"/>
      <w:marTop w:val="0"/>
      <w:marBottom w:val="0"/>
      <w:divBdr>
        <w:top w:val="none" w:sz="0" w:space="0" w:color="auto"/>
        <w:left w:val="none" w:sz="0" w:space="0" w:color="auto"/>
        <w:bottom w:val="none" w:sz="0" w:space="0" w:color="auto"/>
        <w:right w:val="none" w:sz="0" w:space="0" w:color="auto"/>
      </w:divBdr>
    </w:div>
    <w:div w:id="207643722">
      <w:bodyDiv w:val="1"/>
      <w:marLeft w:val="0"/>
      <w:marRight w:val="0"/>
      <w:marTop w:val="0"/>
      <w:marBottom w:val="0"/>
      <w:divBdr>
        <w:top w:val="none" w:sz="0" w:space="0" w:color="auto"/>
        <w:left w:val="none" w:sz="0" w:space="0" w:color="auto"/>
        <w:bottom w:val="none" w:sz="0" w:space="0" w:color="auto"/>
        <w:right w:val="none" w:sz="0" w:space="0" w:color="auto"/>
      </w:divBdr>
    </w:div>
    <w:div w:id="324087840">
      <w:bodyDiv w:val="1"/>
      <w:marLeft w:val="0"/>
      <w:marRight w:val="0"/>
      <w:marTop w:val="0"/>
      <w:marBottom w:val="0"/>
      <w:divBdr>
        <w:top w:val="none" w:sz="0" w:space="0" w:color="auto"/>
        <w:left w:val="none" w:sz="0" w:space="0" w:color="auto"/>
        <w:bottom w:val="none" w:sz="0" w:space="0" w:color="auto"/>
        <w:right w:val="none" w:sz="0" w:space="0" w:color="auto"/>
      </w:divBdr>
    </w:div>
    <w:div w:id="405108980">
      <w:bodyDiv w:val="1"/>
      <w:marLeft w:val="0"/>
      <w:marRight w:val="0"/>
      <w:marTop w:val="0"/>
      <w:marBottom w:val="0"/>
      <w:divBdr>
        <w:top w:val="none" w:sz="0" w:space="0" w:color="auto"/>
        <w:left w:val="none" w:sz="0" w:space="0" w:color="auto"/>
        <w:bottom w:val="none" w:sz="0" w:space="0" w:color="auto"/>
        <w:right w:val="none" w:sz="0" w:space="0" w:color="auto"/>
      </w:divBdr>
    </w:div>
    <w:div w:id="428504929">
      <w:bodyDiv w:val="1"/>
      <w:marLeft w:val="0"/>
      <w:marRight w:val="0"/>
      <w:marTop w:val="0"/>
      <w:marBottom w:val="0"/>
      <w:divBdr>
        <w:top w:val="none" w:sz="0" w:space="0" w:color="auto"/>
        <w:left w:val="none" w:sz="0" w:space="0" w:color="auto"/>
        <w:bottom w:val="none" w:sz="0" w:space="0" w:color="auto"/>
        <w:right w:val="none" w:sz="0" w:space="0" w:color="auto"/>
      </w:divBdr>
    </w:div>
    <w:div w:id="460654375">
      <w:bodyDiv w:val="1"/>
      <w:marLeft w:val="0"/>
      <w:marRight w:val="0"/>
      <w:marTop w:val="0"/>
      <w:marBottom w:val="0"/>
      <w:divBdr>
        <w:top w:val="none" w:sz="0" w:space="0" w:color="auto"/>
        <w:left w:val="none" w:sz="0" w:space="0" w:color="auto"/>
        <w:bottom w:val="none" w:sz="0" w:space="0" w:color="auto"/>
        <w:right w:val="none" w:sz="0" w:space="0" w:color="auto"/>
      </w:divBdr>
    </w:div>
    <w:div w:id="526060306">
      <w:bodyDiv w:val="1"/>
      <w:marLeft w:val="0"/>
      <w:marRight w:val="0"/>
      <w:marTop w:val="0"/>
      <w:marBottom w:val="0"/>
      <w:divBdr>
        <w:top w:val="none" w:sz="0" w:space="0" w:color="auto"/>
        <w:left w:val="none" w:sz="0" w:space="0" w:color="auto"/>
        <w:bottom w:val="none" w:sz="0" w:space="0" w:color="auto"/>
        <w:right w:val="none" w:sz="0" w:space="0" w:color="auto"/>
      </w:divBdr>
    </w:div>
    <w:div w:id="532378043">
      <w:bodyDiv w:val="1"/>
      <w:marLeft w:val="0"/>
      <w:marRight w:val="0"/>
      <w:marTop w:val="0"/>
      <w:marBottom w:val="0"/>
      <w:divBdr>
        <w:top w:val="none" w:sz="0" w:space="0" w:color="auto"/>
        <w:left w:val="none" w:sz="0" w:space="0" w:color="auto"/>
        <w:bottom w:val="none" w:sz="0" w:space="0" w:color="auto"/>
        <w:right w:val="none" w:sz="0" w:space="0" w:color="auto"/>
      </w:divBdr>
    </w:div>
    <w:div w:id="596331697">
      <w:bodyDiv w:val="1"/>
      <w:marLeft w:val="0"/>
      <w:marRight w:val="0"/>
      <w:marTop w:val="0"/>
      <w:marBottom w:val="0"/>
      <w:divBdr>
        <w:top w:val="none" w:sz="0" w:space="0" w:color="auto"/>
        <w:left w:val="none" w:sz="0" w:space="0" w:color="auto"/>
        <w:bottom w:val="none" w:sz="0" w:space="0" w:color="auto"/>
        <w:right w:val="none" w:sz="0" w:space="0" w:color="auto"/>
      </w:divBdr>
    </w:div>
    <w:div w:id="802619735">
      <w:bodyDiv w:val="1"/>
      <w:marLeft w:val="0"/>
      <w:marRight w:val="0"/>
      <w:marTop w:val="0"/>
      <w:marBottom w:val="0"/>
      <w:divBdr>
        <w:top w:val="none" w:sz="0" w:space="0" w:color="auto"/>
        <w:left w:val="none" w:sz="0" w:space="0" w:color="auto"/>
        <w:bottom w:val="none" w:sz="0" w:space="0" w:color="auto"/>
        <w:right w:val="none" w:sz="0" w:space="0" w:color="auto"/>
      </w:divBdr>
    </w:div>
    <w:div w:id="884171756">
      <w:bodyDiv w:val="1"/>
      <w:marLeft w:val="0"/>
      <w:marRight w:val="0"/>
      <w:marTop w:val="0"/>
      <w:marBottom w:val="0"/>
      <w:divBdr>
        <w:top w:val="none" w:sz="0" w:space="0" w:color="auto"/>
        <w:left w:val="none" w:sz="0" w:space="0" w:color="auto"/>
        <w:bottom w:val="none" w:sz="0" w:space="0" w:color="auto"/>
        <w:right w:val="none" w:sz="0" w:space="0" w:color="auto"/>
      </w:divBdr>
    </w:div>
    <w:div w:id="908884124">
      <w:bodyDiv w:val="1"/>
      <w:marLeft w:val="0"/>
      <w:marRight w:val="0"/>
      <w:marTop w:val="0"/>
      <w:marBottom w:val="0"/>
      <w:divBdr>
        <w:top w:val="none" w:sz="0" w:space="0" w:color="auto"/>
        <w:left w:val="none" w:sz="0" w:space="0" w:color="auto"/>
        <w:bottom w:val="none" w:sz="0" w:space="0" w:color="auto"/>
        <w:right w:val="none" w:sz="0" w:space="0" w:color="auto"/>
      </w:divBdr>
    </w:div>
    <w:div w:id="953098070">
      <w:bodyDiv w:val="1"/>
      <w:marLeft w:val="0"/>
      <w:marRight w:val="0"/>
      <w:marTop w:val="0"/>
      <w:marBottom w:val="0"/>
      <w:divBdr>
        <w:top w:val="none" w:sz="0" w:space="0" w:color="auto"/>
        <w:left w:val="none" w:sz="0" w:space="0" w:color="auto"/>
        <w:bottom w:val="none" w:sz="0" w:space="0" w:color="auto"/>
        <w:right w:val="none" w:sz="0" w:space="0" w:color="auto"/>
      </w:divBdr>
    </w:div>
    <w:div w:id="1068501811">
      <w:bodyDiv w:val="1"/>
      <w:marLeft w:val="0"/>
      <w:marRight w:val="0"/>
      <w:marTop w:val="0"/>
      <w:marBottom w:val="0"/>
      <w:divBdr>
        <w:top w:val="none" w:sz="0" w:space="0" w:color="auto"/>
        <w:left w:val="none" w:sz="0" w:space="0" w:color="auto"/>
        <w:bottom w:val="none" w:sz="0" w:space="0" w:color="auto"/>
        <w:right w:val="none" w:sz="0" w:space="0" w:color="auto"/>
      </w:divBdr>
    </w:div>
    <w:div w:id="1193543227">
      <w:bodyDiv w:val="1"/>
      <w:marLeft w:val="0"/>
      <w:marRight w:val="0"/>
      <w:marTop w:val="0"/>
      <w:marBottom w:val="0"/>
      <w:divBdr>
        <w:top w:val="none" w:sz="0" w:space="0" w:color="auto"/>
        <w:left w:val="none" w:sz="0" w:space="0" w:color="auto"/>
        <w:bottom w:val="none" w:sz="0" w:space="0" w:color="auto"/>
        <w:right w:val="none" w:sz="0" w:space="0" w:color="auto"/>
      </w:divBdr>
    </w:div>
    <w:div w:id="1216238738">
      <w:bodyDiv w:val="1"/>
      <w:marLeft w:val="0"/>
      <w:marRight w:val="0"/>
      <w:marTop w:val="0"/>
      <w:marBottom w:val="0"/>
      <w:divBdr>
        <w:top w:val="none" w:sz="0" w:space="0" w:color="auto"/>
        <w:left w:val="none" w:sz="0" w:space="0" w:color="auto"/>
        <w:bottom w:val="none" w:sz="0" w:space="0" w:color="auto"/>
        <w:right w:val="none" w:sz="0" w:space="0" w:color="auto"/>
      </w:divBdr>
    </w:div>
    <w:div w:id="1418598431">
      <w:bodyDiv w:val="1"/>
      <w:marLeft w:val="0"/>
      <w:marRight w:val="0"/>
      <w:marTop w:val="0"/>
      <w:marBottom w:val="0"/>
      <w:divBdr>
        <w:top w:val="none" w:sz="0" w:space="0" w:color="auto"/>
        <w:left w:val="none" w:sz="0" w:space="0" w:color="auto"/>
        <w:bottom w:val="none" w:sz="0" w:space="0" w:color="auto"/>
        <w:right w:val="none" w:sz="0" w:space="0" w:color="auto"/>
      </w:divBdr>
    </w:div>
    <w:div w:id="1592661028">
      <w:bodyDiv w:val="1"/>
      <w:marLeft w:val="0"/>
      <w:marRight w:val="0"/>
      <w:marTop w:val="0"/>
      <w:marBottom w:val="0"/>
      <w:divBdr>
        <w:top w:val="none" w:sz="0" w:space="0" w:color="auto"/>
        <w:left w:val="none" w:sz="0" w:space="0" w:color="auto"/>
        <w:bottom w:val="none" w:sz="0" w:space="0" w:color="auto"/>
        <w:right w:val="none" w:sz="0" w:space="0" w:color="auto"/>
      </w:divBdr>
    </w:div>
    <w:div w:id="1638951298">
      <w:bodyDiv w:val="1"/>
      <w:marLeft w:val="0"/>
      <w:marRight w:val="0"/>
      <w:marTop w:val="0"/>
      <w:marBottom w:val="0"/>
      <w:divBdr>
        <w:top w:val="none" w:sz="0" w:space="0" w:color="auto"/>
        <w:left w:val="none" w:sz="0" w:space="0" w:color="auto"/>
        <w:bottom w:val="none" w:sz="0" w:space="0" w:color="auto"/>
        <w:right w:val="none" w:sz="0" w:space="0" w:color="auto"/>
      </w:divBdr>
    </w:div>
    <w:div w:id="1665432632">
      <w:bodyDiv w:val="1"/>
      <w:marLeft w:val="0"/>
      <w:marRight w:val="0"/>
      <w:marTop w:val="0"/>
      <w:marBottom w:val="0"/>
      <w:divBdr>
        <w:top w:val="none" w:sz="0" w:space="0" w:color="auto"/>
        <w:left w:val="none" w:sz="0" w:space="0" w:color="auto"/>
        <w:bottom w:val="none" w:sz="0" w:space="0" w:color="auto"/>
        <w:right w:val="none" w:sz="0" w:space="0" w:color="auto"/>
      </w:divBdr>
    </w:div>
    <w:div w:id="1723601926">
      <w:bodyDiv w:val="1"/>
      <w:marLeft w:val="0"/>
      <w:marRight w:val="0"/>
      <w:marTop w:val="0"/>
      <w:marBottom w:val="0"/>
      <w:divBdr>
        <w:top w:val="none" w:sz="0" w:space="0" w:color="auto"/>
        <w:left w:val="none" w:sz="0" w:space="0" w:color="auto"/>
        <w:bottom w:val="none" w:sz="0" w:space="0" w:color="auto"/>
        <w:right w:val="none" w:sz="0" w:space="0" w:color="auto"/>
      </w:divBdr>
    </w:div>
    <w:div w:id="1859152150">
      <w:bodyDiv w:val="1"/>
      <w:marLeft w:val="0"/>
      <w:marRight w:val="0"/>
      <w:marTop w:val="0"/>
      <w:marBottom w:val="0"/>
      <w:divBdr>
        <w:top w:val="none" w:sz="0" w:space="0" w:color="auto"/>
        <w:left w:val="none" w:sz="0" w:space="0" w:color="auto"/>
        <w:bottom w:val="none" w:sz="0" w:space="0" w:color="auto"/>
        <w:right w:val="none" w:sz="0" w:space="0" w:color="auto"/>
      </w:divBdr>
    </w:div>
    <w:div w:id="1887058902">
      <w:bodyDiv w:val="1"/>
      <w:marLeft w:val="0"/>
      <w:marRight w:val="0"/>
      <w:marTop w:val="0"/>
      <w:marBottom w:val="0"/>
      <w:divBdr>
        <w:top w:val="none" w:sz="0" w:space="0" w:color="auto"/>
        <w:left w:val="none" w:sz="0" w:space="0" w:color="auto"/>
        <w:bottom w:val="none" w:sz="0" w:space="0" w:color="auto"/>
        <w:right w:val="none" w:sz="0" w:space="0" w:color="auto"/>
      </w:divBdr>
    </w:div>
    <w:div w:id="1940332036">
      <w:bodyDiv w:val="1"/>
      <w:marLeft w:val="0"/>
      <w:marRight w:val="0"/>
      <w:marTop w:val="0"/>
      <w:marBottom w:val="0"/>
      <w:divBdr>
        <w:top w:val="none" w:sz="0" w:space="0" w:color="auto"/>
        <w:left w:val="none" w:sz="0" w:space="0" w:color="auto"/>
        <w:bottom w:val="none" w:sz="0" w:space="0" w:color="auto"/>
        <w:right w:val="none" w:sz="0" w:space="0" w:color="auto"/>
      </w:divBdr>
    </w:div>
    <w:div w:id="1961492737">
      <w:bodyDiv w:val="1"/>
      <w:marLeft w:val="0"/>
      <w:marRight w:val="0"/>
      <w:marTop w:val="0"/>
      <w:marBottom w:val="0"/>
      <w:divBdr>
        <w:top w:val="none" w:sz="0" w:space="0" w:color="auto"/>
        <w:left w:val="none" w:sz="0" w:space="0" w:color="auto"/>
        <w:bottom w:val="none" w:sz="0" w:space="0" w:color="auto"/>
        <w:right w:val="none" w:sz="0" w:space="0" w:color="auto"/>
      </w:divBdr>
    </w:div>
    <w:div w:id="1986929116">
      <w:bodyDiv w:val="1"/>
      <w:marLeft w:val="0"/>
      <w:marRight w:val="0"/>
      <w:marTop w:val="0"/>
      <w:marBottom w:val="0"/>
      <w:divBdr>
        <w:top w:val="none" w:sz="0" w:space="0" w:color="auto"/>
        <w:left w:val="none" w:sz="0" w:space="0" w:color="auto"/>
        <w:bottom w:val="none" w:sz="0" w:space="0" w:color="auto"/>
        <w:right w:val="none" w:sz="0" w:space="0" w:color="auto"/>
      </w:divBdr>
    </w:div>
    <w:div w:id="2057046443">
      <w:bodyDiv w:val="1"/>
      <w:marLeft w:val="0"/>
      <w:marRight w:val="0"/>
      <w:marTop w:val="0"/>
      <w:marBottom w:val="0"/>
      <w:divBdr>
        <w:top w:val="none" w:sz="0" w:space="0" w:color="auto"/>
        <w:left w:val="none" w:sz="0" w:space="0" w:color="auto"/>
        <w:bottom w:val="none" w:sz="0" w:space="0" w:color="auto"/>
        <w:right w:val="none" w:sz="0" w:space="0" w:color="auto"/>
      </w:divBdr>
    </w:div>
    <w:div w:id="2083287810">
      <w:bodyDiv w:val="1"/>
      <w:marLeft w:val="0"/>
      <w:marRight w:val="0"/>
      <w:marTop w:val="0"/>
      <w:marBottom w:val="0"/>
      <w:divBdr>
        <w:top w:val="none" w:sz="0" w:space="0" w:color="auto"/>
        <w:left w:val="none" w:sz="0" w:space="0" w:color="auto"/>
        <w:bottom w:val="none" w:sz="0" w:space="0" w:color="auto"/>
        <w:right w:val="none" w:sz="0" w:space="0" w:color="auto"/>
      </w:divBdr>
    </w:div>
    <w:div w:id="210468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1076;&#1089;-&#1076;&#1086;&#1084;&#1086;&#1074;&#1077;&#1085;&#1086;&#1082;.&#1088;&#1092;/" TargetMode="External"/><Relationship Id="rId4" Type="http://schemas.openxmlformats.org/officeDocument/2006/relationships/settings" Target="settings.xml"/><Relationship Id="rId9" Type="http://schemas.openxmlformats.org/officeDocument/2006/relationships/hyperlink" Target="mailto:mbdou.kholmogorskiy14@mail.r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уровень педагогов</c:v>
                </c:pt>
              </c:strCache>
            </c:strRef>
          </c:tx>
          <c:dPt>
            <c:idx val="0"/>
            <c:bubble3D val="0"/>
            <c:spPr>
              <a:solidFill>
                <a:srgbClr val="C00000"/>
              </a:solidFill>
            </c:spPr>
            <c:extLst>
              <c:ext xmlns:c16="http://schemas.microsoft.com/office/drawing/2014/chart" uri="{C3380CC4-5D6E-409C-BE32-E72D297353CC}">
                <c16:uniqueId val="{00000001-4989-456E-BBF0-66D10417AB2F}"/>
              </c:ext>
            </c:extLst>
          </c:dPt>
          <c:dPt>
            <c:idx val="1"/>
            <c:bubble3D val="0"/>
            <c:spPr>
              <a:solidFill>
                <a:srgbClr val="00B050"/>
              </a:solidFill>
            </c:spPr>
            <c:extLst>
              <c:ext xmlns:c16="http://schemas.microsoft.com/office/drawing/2014/chart" uri="{C3380CC4-5D6E-409C-BE32-E72D297353CC}">
                <c16:uniqueId val="{00000003-4989-456E-BBF0-66D10417AB2F}"/>
              </c:ext>
            </c:extLst>
          </c:dPt>
          <c:dPt>
            <c:idx val="2"/>
            <c:bubble3D val="0"/>
            <c:spPr>
              <a:solidFill>
                <a:srgbClr val="0070C0"/>
              </a:solidFill>
            </c:spPr>
            <c:extLst>
              <c:ext xmlns:c16="http://schemas.microsoft.com/office/drawing/2014/chart" uri="{C3380CC4-5D6E-409C-BE32-E72D297353CC}">
                <c16:uniqueId val="{00000005-4989-456E-BBF0-66D10417AB2F}"/>
              </c:ext>
            </c:extLst>
          </c:dPt>
          <c:dPt>
            <c:idx val="3"/>
            <c:bubble3D val="0"/>
            <c:spPr>
              <a:solidFill>
                <a:srgbClr val="FFFF00"/>
              </a:solidFill>
            </c:spPr>
            <c:extLst>
              <c:ext xmlns:c16="http://schemas.microsoft.com/office/drawing/2014/chart" uri="{C3380CC4-5D6E-409C-BE32-E72D297353CC}">
                <c16:uniqueId val="{00000007-4989-456E-BBF0-66D10417AB2F}"/>
              </c:ext>
            </c:extLst>
          </c:dPt>
          <c:cat>
            <c:strRef>
              <c:f>Лист1!$A$2:$A$5</c:f>
              <c:strCache>
                <c:ptCount val="2"/>
                <c:pt idx="0">
                  <c:v>высшее образование</c:v>
                </c:pt>
                <c:pt idx="1">
                  <c:v>среднее профессиональное образование</c:v>
                </c:pt>
              </c:strCache>
            </c:strRef>
          </c:cat>
          <c:val>
            <c:numRef>
              <c:f>Лист1!$B$2:$B$5</c:f>
              <c:numCache>
                <c:formatCode>General</c:formatCode>
                <c:ptCount val="4"/>
                <c:pt idx="0">
                  <c:v>6</c:v>
                </c:pt>
                <c:pt idx="1">
                  <c:v>7</c:v>
                </c:pt>
              </c:numCache>
            </c:numRef>
          </c:val>
          <c:extLst>
            <c:ext xmlns:c16="http://schemas.microsoft.com/office/drawing/2014/chart" uri="{C3380CC4-5D6E-409C-BE32-E72D297353CC}">
              <c16:uniqueId val="{00000008-4989-456E-BBF0-66D10417AB2F}"/>
            </c:ext>
          </c:extLst>
        </c:ser>
        <c:dLbls>
          <c:showLegendKey val="0"/>
          <c:showVal val="0"/>
          <c:showCatName val="0"/>
          <c:showSerName val="0"/>
          <c:showPercent val="0"/>
          <c:showBubbleSize val="0"/>
          <c:showLeaderLines val="1"/>
        </c:dLbls>
      </c:pie3DChart>
      <c:spPr>
        <a:noFill/>
        <a:ln w="25362">
          <a:noFill/>
        </a:ln>
      </c:spPr>
    </c:plotArea>
    <c:legend>
      <c:legendPos val="r"/>
      <c:legendEntry>
        <c:idx val="2"/>
        <c:delete val="1"/>
      </c:legendEntry>
      <c:legendEntry>
        <c:idx val="3"/>
        <c:delete val="1"/>
      </c:legendEntry>
      <c:layout>
        <c:manualLayout>
          <c:xMode val="edge"/>
          <c:yMode val="edge"/>
          <c:x val="0.65635813005891763"/>
          <c:y val="8.0743142401317497E-2"/>
          <c:w val="0.32320595415083608"/>
          <c:h val="0.87900296776628406"/>
        </c:manualLayout>
      </c:layout>
      <c:overlay val="0"/>
      <c:txPr>
        <a:bodyPr/>
        <a:lstStyle/>
        <a:p>
          <a:pPr>
            <a:defRPr sz="7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КВАЛИФИКАЦИОННЫЙ УРОВЕНЬ ПЕДАГОГОВ</c:v>
                </c:pt>
              </c:strCache>
            </c:strRef>
          </c:tx>
          <c:spPr>
            <a:effectLst/>
          </c:spPr>
          <c:dPt>
            <c:idx val="0"/>
            <c:bubble3D val="0"/>
            <c:spPr>
              <a:solidFill>
                <a:srgbClr val="FF0000"/>
              </a:solidFill>
              <a:ln>
                <a:noFill/>
              </a:ln>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E4A-43EE-A972-06E829EE2FF4}"/>
              </c:ext>
            </c:extLst>
          </c:dPt>
          <c:dPt>
            <c:idx val="1"/>
            <c:bubble3D val="0"/>
            <c:spPr>
              <a:solidFill>
                <a:srgbClr val="00B050"/>
              </a:solidFill>
              <a:ln>
                <a:noFill/>
              </a:ln>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E4A-43EE-A972-06E829EE2FF4}"/>
              </c:ext>
            </c:extLst>
          </c:dPt>
          <c:dPt>
            <c:idx val="2"/>
            <c:bubble3D val="0"/>
            <c:spPr>
              <a:solidFill>
                <a:srgbClr val="0070C0"/>
              </a:solidFill>
              <a:ln>
                <a:noFill/>
              </a:ln>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E4A-43EE-A972-06E829EE2FF4}"/>
              </c:ext>
            </c:extLst>
          </c:dPt>
          <c:cat>
            <c:strRef>
              <c:f>Лист1!$A$2:$A$4</c:f>
              <c:strCache>
                <c:ptCount val="2"/>
                <c:pt idx="0">
                  <c:v>высшая кв. категория</c:v>
                </c:pt>
                <c:pt idx="1">
                  <c:v>первая кв. категория</c:v>
                </c:pt>
              </c:strCache>
            </c:strRef>
          </c:cat>
          <c:val>
            <c:numRef>
              <c:f>Лист1!$B$2:$B$4</c:f>
              <c:numCache>
                <c:formatCode>General</c:formatCode>
                <c:ptCount val="3"/>
                <c:pt idx="0">
                  <c:v>3</c:v>
                </c:pt>
                <c:pt idx="1">
                  <c:v>10</c:v>
                </c:pt>
              </c:numCache>
            </c:numRef>
          </c:val>
          <c:extLst>
            <c:ext xmlns:c16="http://schemas.microsoft.com/office/drawing/2014/chart" uri="{C3380CC4-5D6E-409C-BE32-E72D297353CC}">
              <c16:uniqueId val="{00000007-6E4A-43EE-A972-06E829EE2FF4}"/>
            </c:ext>
          </c:extLst>
        </c:ser>
        <c:dLbls>
          <c:showLegendKey val="0"/>
          <c:showVal val="0"/>
          <c:showCatName val="0"/>
          <c:showSerName val="0"/>
          <c:showPercent val="0"/>
          <c:showBubbleSize val="0"/>
          <c:showLeaderLines val="1"/>
        </c:dLbls>
      </c:pie3DChart>
      <c:spPr>
        <a:noFill/>
        <a:ln w="25415">
          <a:noFill/>
        </a:ln>
      </c:spPr>
    </c:plotArea>
    <c:legend>
      <c:legendPos val="l"/>
      <c:legendEntry>
        <c:idx val="2"/>
        <c:delete val="1"/>
      </c:legendEntry>
      <c:layout>
        <c:manualLayout>
          <c:xMode val="edge"/>
          <c:yMode val="edge"/>
          <c:x val="1.9302715915875367E-2"/>
          <c:y val="3.5784677858663682E-3"/>
          <c:w val="0.35347331132693732"/>
          <c:h val="0.92674590204526364"/>
        </c:manualLayout>
      </c:layout>
      <c:overlay val="0"/>
      <c:spPr>
        <a:solidFill>
          <a:schemeClr val="bg1"/>
        </a:solidFill>
      </c:spPr>
      <c:txPr>
        <a:bodyPr/>
        <a:lstStyle/>
        <a:p>
          <a:pPr>
            <a:defRPr sz="700">
              <a:latin typeface="Times New Roman" pitchFamily="18" charset="0"/>
              <a:cs typeface="Times New Roman" pitchFamily="18" charset="0"/>
            </a:defRPr>
          </a:pPr>
          <a:endParaRPr lang="ru-RU"/>
        </a:p>
      </c:txPr>
    </c:legend>
    <c:plotVisOnly val="1"/>
    <c:dispBlanksAs val="zero"/>
    <c:showDLblsOverMax val="0"/>
  </c:chart>
  <c:spPr>
    <a:noFill/>
    <a:ln>
      <a:noFill/>
    </a:ln>
  </c:spPr>
  <c:txPr>
    <a:bodyPr/>
    <a:lstStyle/>
    <a:p>
      <a:pPr>
        <a:defRPr sz="6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17D2D-3826-4D24-9F11-1DE55693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10242</Words>
  <Characters>58383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Елена Яковлева</cp:lastModifiedBy>
  <cp:revision>12</cp:revision>
  <cp:lastPrinted>2022-03-28T03:33:00Z</cp:lastPrinted>
  <dcterms:created xsi:type="dcterms:W3CDTF">2022-02-18T03:15:00Z</dcterms:created>
  <dcterms:modified xsi:type="dcterms:W3CDTF">2022-12-16T04:05:00Z</dcterms:modified>
</cp:coreProperties>
</file>