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9C" w:rsidRDefault="0034709C" w:rsidP="0034709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-179070</wp:posOffset>
            </wp:positionV>
            <wp:extent cx="9410700" cy="1724025"/>
            <wp:effectExtent l="19050" t="0" r="0" b="0"/>
            <wp:wrapNone/>
            <wp:docPr id="3" name="Рисунок 3" descr="C:\Users\User\Desktop\скан\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\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39" b="6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09C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709C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709C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709C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709C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709C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709C" w:rsidRPr="00994EBB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94EBB">
        <w:rPr>
          <w:rFonts w:ascii="Times New Roman" w:eastAsia="Calibri" w:hAnsi="Times New Roman"/>
          <w:b/>
          <w:sz w:val="28"/>
          <w:szCs w:val="28"/>
          <w:lang w:eastAsia="en-US"/>
        </w:rPr>
        <w:t>Комплексно-тематическое планирование</w:t>
      </w:r>
    </w:p>
    <w:p w:rsidR="0034709C" w:rsidRPr="00994EBB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старшей</w:t>
      </w:r>
      <w:r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группе компенсирующей напр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авленности для детей с ТНР (от 5</w:t>
      </w:r>
      <w:r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лет)  </w:t>
      </w:r>
    </w:p>
    <w:p w:rsidR="0034709C" w:rsidRPr="0034709C" w:rsidRDefault="0034709C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на 2019</w:t>
      </w:r>
      <w:r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- 20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20</w:t>
      </w:r>
      <w:r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уч. г.</w:t>
      </w:r>
    </w:p>
    <w:tbl>
      <w:tblPr>
        <w:tblStyle w:val="a3"/>
        <w:tblW w:w="5000" w:type="pct"/>
        <w:tblLook w:val="04A0"/>
      </w:tblPr>
      <w:tblGrid>
        <w:gridCol w:w="1386"/>
        <w:gridCol w:w="2410"/>
        <w:gridCol w:w="8361"/>
        <w:gridCol w:w="3763"/>
      </w:tblGrid>
      <w:tr w:rsidR="0034709C" w:rsidRPr="0041365E" w:rsidTr="00137C4A">
        <w:trPr>
          <w:trHeight w:val="509"/>
        </w:trPr>
        <w:tc>
          <w:tcPr>
            <w:tcW w:w="435" w:type="pct"/>
          </w:tcPr>
          <w:p w:rsidR="0034709C" w:rsidRPr="0041365E" w:rsidRDefault="0034709C" w:rsidP="00137C4A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7" w:type="pct"/>
          </w:tcPr>
          <w:p w:rsidR="0034709C" w:rsidRPr="0041365E" w:rsidRDefault="0034709C" w:rsidP="00137C4A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365E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  <w:p w:rsidR="0034709C" w:rsidRPr="0041365E" w:rsidRDefault="0034709C" w:rsidP="00137C4A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626" w:type="pct"/>
          </w:tcPr>
          <w:p w:rsidR="0034709C" w:rsidRPr="0041365E" w:rsidRDefault="0034709C" w:rsidP="00137C4A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3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182" w:type="pct"/>
          </w:tcPr>
          <w:p w:rsidR="0034709C" w:rsidRPr="0041365E" w:rsidRDefault="0034709C" w:rsidP="00137C4A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365E">
              <w:rPr>
                <w:rFonts w:ascii="Times New Roman" w:eastAsia="Calibri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34709C" w:rsidRPr="0041365E" w:rsidTr="00137C4A">
        <w:trPr>
          <w:trHeight w:val="844"/>
        </w:trPr>
        <w:tc>
          <w:tcPr>
            <w:tcW w:w="435" w:type="pct"/>
          </w:tcPr>
          <w:p w:rsidR="0034709C" w:rsidRPr="00270718" w:rsidRDefault="0034709C" w:rsidP="00137C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4709C" w:rsidRDefault="0034709C" w:rsidP="00137C4A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57" w:type="pct"/>
          </w:tcPr>
          <w:p w:rsidR="0034709C" w:rsidRPr="003F6D2F" w:rsidRDefault="0034709C" w:rsidP="00137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34709C" w:rsidRPr="003F6D2F" w:rsidRDefault="0034709C" w:rsidP="00137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Признаки осени.</w:t>
            </w:r>
          </w:p>
          <w:p w:rsidR="0034709C" w:rsidRPr="0041365E" w:rsidRDefault="0034709C" w:rsidP="00137C4A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Деревья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6" w:type="pct"/>
          </w:tcPr>
          <w:p w:rsidR="0034709C" w:rsidRPr="0041365E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 осени и ее приметах.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активизация словаря по теме «Осень». Совершенствование грамматического строя речи (согласование прилагательных с существительными в 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и числе в именительном падеже, составление простых предложений распространение их прилагательными; образование существительных в форме родительного падежа с предлогом С, согласование прилагательных с существительными в роде и числе). Развитие длительного плавного выдоха, связной речи, зрительного внимания, мышления,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34709C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F0D29">
              <w:rPr>
                <w:rFonts w:ascii="Times New Roman" w:eastAsia="Calibri" w:hAnsi="Times New Roman"/>
                <w:sz w:val="24"/>
                <w:szCs w:val="24"/>
              </w:rPr>
              <w:t>Интегрированное занятие «как лебедь остался один из цикла «Новые развивающие сказки».</w:t>
            </w:r>
          </w:p>
          <w:p w:rsidR="0034709C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Сергий Капустник.</w:t>
            </w:r>
          </w:p>
          <w:p w:rsidR="0034709C" w:rsidRPr="004F0D29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учителя.</w:t>
            </w:r>
          </w:p>
        </w:tc>
      </w:tr>
      <w:tr w:rsidR="0034709C" w:rsidRPr="0041365E" w:rsidTr="00137C4A">
        <w:trPr>
          <w:trHeight w:val="844"/>
        </w:trPr>
        <w:tc>
          <w:tcPr>
            <w:tcW w:w="435" w:type="pct"/>
          </w:tcPr>
          <w:p w:rsidR="0034709C" w:rsidRPr="00270718" w:rsidRDefault="0034709C" w:rsidP="00137C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57" w:type="pct"/>
          </w:tcPr>
          <w:p w:rsidR="0034709C" w:rsidRPr="003F6D2F" w:rsidRDefault="0034709C" w:rsidP="00137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</w:tc>
        <w:tc>
          <w:tcPr>
            <w:tcW w:w="2626" w:type="pct"/>
          </w:tcPr>
          <w:p w:rsidR="0034709C" w:rsidRPr="003F6D2F" w:rsidRDefault="0034709C" w:rsidP="00137C4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Расширение, уточнение и активизация словаря по теме «Овощи. Огород». Расширение представлений о важности труда взрослых. Совершенствование грамматического строя речи (согласование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числительных с существительными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, употребление существительных в форме родительного падежа). Развитие связной речи, зрительного внимания и восприятия, артикуляционной, тонкой и общей моторики, творческого воображения.</w:t>
            </w:r>
          </w:p>
        </w:tc>
        <w:tc>
          <w:tcPr>
            <w:tcW w:w="1182" w:type="pct"/>
          </w:tcPr>
          <w:p w:rsidR="0034709C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F0D29">
              <w:rPr>
                <w:rFonts w:ascii="Times New Roman" w:eastAsia="Calibri" w:hAnsi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ллективная аппликация «Вот так урожай!».</w:t>
            </w:r>
          </w:p>
          <w:p w:rsidR="0034709C" w:rsidRPr="004F0D29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Покров.</w:t>
            </w:r>
          </w:p>
        </w:tc>
      </w:tr>
      <w:tr w:rsidR="0034709C" w:rsidRPr="0041365E" w:rsidTr="00137C4A">
        <w:trPr>
          <w:trHeight w:val="550"/>
        </w:trPr>
        <w:tc>
          <w:tcPr>
            <w:tcW w:w="435" w:type="pct"/>
          </w:tcPr>
          <w:p w:rsidR="0034709C" w:rsidRPr="003F6D2F" w:rsidRDefault="0034709C" w:rsidP="00137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57" w:type="pct"/>
          </w:tcPr>
          <w:p w:rsidR="0034709C" w:rsidRPr="003F6D2F" w:rsidRDefault="0034709C" w:rsidP="00137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Сад. Фрукты</w:t>
            </w:r>
          </w:p>
        </w:tc>
        <w:tc>
          <w:tcPr>
            <w:tcW w:w="2626" w:type="pct"/>
          </w:tcPr>
          <w:p w:rsidR="0034709C" w:rsidRPr="003F6D2F" w:rsidRDefault="0034709C" w:rsidP="00137C4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фруктах. Уточнение, расширение и активизация словаря по теме «Сад. Фрукты». Совершенствование грамматического строя речи (согласование прилагательных с существительными в роде и числе; образование существительных и прилагательных с уменьшительными суффиксами, образование относительных прилагательных с суффиксом –ос-). Развитие связной речи, зрительного внимания, речевого слуха, мышления,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34709C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Выставка рисунков «Мои любимые фрукты».</w:t>
            </w:r>
          </w:p>
          <w:p w:rsidR="0034709C" w:rsidRPr="004F0D29" w:rsidRDefault="0034709C" w:rsidP="00137C4A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Ознобицы.</w:t>
            </w:r>
          </w:p>
        </w:tc>
      </w:tr>
    </w:tbl>
    <w:p w:rsidR="0034709C" w:rsidRDefault="0034709C" w:rsidP="0034709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3"/>
        <w:gridCol w:w="4047"/>
      </w:tblGrid>
      <w:tr w:rsidR="0034709C" w:rsidRPr="00994EBB" w:rsidTr="00137C4A">
        <w:tc>
          <w:tcPr>
            <w:tcW w:w="3729" w:type="pct"/>
          </w:tcPr>
          <w:p w:rsidR="0034709C" w:rsidRPr="00994EBB" w:rsidRDefault="0034709C" w:rsidP="0013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34709C" w:rsidRPr="00994EBB" w:rsidRDefault="0034709C" w:rsidP="0013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34709C" w:rsidRPr="00994EBB" w:rsidRDefault="0034709C" w:rsidP="0013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4709C" w:rsidRPr="00994EBB" w:rsidRDefault="0034709C" w:rsidP="0013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Холмогорского ДС «Домовенок»</w:t>
            </w:r>
          </w:p>
          <w:p w:rsidR="0034709C" w:rsidRPr="00994EBB" w:rsidRDefault="0034709C" w:rsidP="0013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 xml:space="preserve">_ от </w:t>
            </w:r>
          </w:p>
        </w:tc>
        <w:tc>
          <w:tcPr>
            <w:tcW w:w="1271" w:type="pct"/>
          </w:tcPr>
          <w:p w:rsidR="0034709C" w:rsidRPr="00994EBB" w:rsidRDefault="0034709C" w:rsidP="0013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4709C" w:rsidRPr="00994EBB" w:rsidRDefault="0034709C" w:rsidP="0013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</w:p>
          <w:p w:rsidR="0034709C" w:rsidRPr="00994EBB" w:rsidRDefault="0034709C" w:rsidP="0013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Холмогорского ДС «Домовенок»</w:t>
            </w:r>
          </w:p>
          <w:p w:rsidR="0034709C" w:rsidRPr="00994EBB" w:rsidRDefault="0034709C" w:rsidP="0013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>____________ Н.Б. Ильиных</w:t>
            </w:r>
          </w:p>
          <w:p w:rsidR="0034709C" w:rsidRPr="00994EBB" w:rsidRDefault="0034709C" w:rsidP="0013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</w:t>
            </w:r>
            <w:r w:rsidRPr="00994EBB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</w:p>
        </w:tc>
      </w:tr>
    </w:tbl>
    <w:p w:rsidR="0034709C" w:rsidRPr="00994EBB" w:rsidRDefault="0034709C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33632" w:rsidRPr="00994EBB" w:rsidRDefault="008F02C6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94EBB">
        <w:rPr>
          <w:rFonts w:ascii="Times New Roman" w:eastAsia="Calibri" w:hAnsi="Times New Roman"/>
          <w:b/>
          <w:sz w:val="28"/>
          <w:szCs w:val="28"/>
          <w:lang w:eastAsia="en-US"/>
        </w:rPr>
        <w:t>Комплексно-тематическое планирование</w:t>
      </w:r>
    </w:p>
    <w:p w:rsidR="00A33632" w:rsidRPr="00994EBB" w:rsidRDefault="003E7AD5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старшей</w:t>
      </w:r>
      <w:r w:rsidR="008F02C6"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группе компенсирующей напр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авленности для детей с ТНР (от 5</w:t>
      </w:r>
      <w:r w:rsidR="008F02C6"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8F02C6"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лет)  </w:t>
      </w:r>
    </w:p>
    <w:p w:rsidR="008F02C6" w:rsidRPr="0034709C" w:rsidRDefault="003E7AD5" w:rsidP="003470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на 2019</w:t>
      </w:r>
      <w:r w:rsidR="00A33632"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- 20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20</w:t>
      </w:r>
      <w:r w:rsidR="008F02C6" w:rsidRPr="00994E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уч. г.</w:t>
      </w:r>
    </w:p>
    <w:tbl>
      <w:tblPr>
        <w:tblStyle w:val="a3"/>
        <w:tblW w:w="5000" w:type="pct"/>
        <w:tblLook w:val="04A0"/>
      </w:tblPr>
      <w:tblGrid>
        <w:gridCol w:w="1386"/>
        <w:gridCol w:w="2410"/>
        <w:gridCol w:w="8361"/>
        <w:gridCol w:w="3763"/>
      </w:tblGrid>
      <w:tr w:rsidR="00270718" w:rsidRPr="0041365E" w:rsidTr="008502B7">
        <w:trPr>
          <w:trHeight w:val="509"/>
        </w:trPr>
        <w:tc>
          <w:tcPr>
            <w:tcW w:w="435" w:type="pct"/>
          </w:tcPr>
          <w:p w:rsidR="00270718" w:rsidRPr="0041365E" w:rsidRDefault="00270718" w:rsidP="00CE467B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7" w:type="pct"/>
          </w:tcPr>
          <w:p w:rsidR="00270718" w:rsidRPr="0041365E" w:rsidRDefault="00270718" w:rsidP="00CE467B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365E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  <w:p w:rsidR="00270718" w:rsidRPr="0041365E" w:rsidRDefault="00270718" w:rsidP="00CE467B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626" w:type="pct"/>
          </w:tcPr>
          <w:p w:rsidR="00270718" w:rsidRPr="0041365E" w:rsidRDefault="00270718" w:rsidP="00CE467B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3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182" w:type="pct"/>
          </w:tcPr>
          <w:p w:rsidR="00270718" w:rsidRPr="0041365E" w:rsidRDefault="00270718" w:rsidP="00CE467B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365E">
              <w:rPr>
                <w:rFonts w:ascii="Times New Roman" w:eastAsia="Calibri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270718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70718" w:rsidRDefault="00270718" w:rsidP="00CE467B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57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Признаки осени.</w:t>
            </w:r>
          </w:p>
          <w:p w:rsidR="00270718" w:rsidRPr="0041365E" w:rsidRDefault="00270718" w:rsidP="00CE467B">
            <w:pPr>
              <w:widowControl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Деревья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6" w:type="pct"/>
          </w:tcPr>
          <w:p w:rsidR="00270718" w:rsidRPr="0041365E" w:rsidRDefault="00270718" w:rsidP="00CE467B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 осени и ее приметах.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активизация словаря по теме «Осень». Совершенствование грамматического строя речи (согласование прилагательных с существительными в роде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и числе в именительном падеже, составление простых предложений распространение их прилагательными; образование существительных в форме родительного падежа с предлогом С, согласование прилагательных с существительными в роде и числе). Развитие длительного плавного выдоха, связной речи, зрительного внимания, мышления,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4F0D2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F0D29">
              <w:rPr>
                <w:rFonts w:ascii="Times New Roman" w:eastAsia="Calibri" w:hAnsi="Times New Roman"/>
                <w:sz w:val="24"/>
                <w:szCs w:val="24"/>
              </w:rPr>
              <w:t>Интегрированное занятие «как лебедь остался один из цикла «Новые развивающие сказки».</w:t>
            </w:r>
          </w:p>
          <w:p w:rsidR="004F0D29" w:rsidRDefault="004F0D2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Сергий Капустник.</w:t>
            </w:r>
          </w:p>
          <w:p w:rsidR="004F0D29" w:rsidRPr="004F0D29" w:rsidRDefault="004F0D2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учителя.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270718" w:rsidRDefault="004F0D29" w:rsidP="00CE46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718" w:rsidRPr="003F6D2F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57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Расширение, уточнение и активизация словаря по теме «Овощи. Огород». Расширение представлений о важности труда взрослых. Совершенствование грамматического строя речи (согласование 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>числительных с существительными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, употребление существительных в форме родительного падежа). Развитие связной речи, зрительного внимания и восприятия, артикуляционной, тонкой и общей моторики, творческого воображения.</w:t>
            </w:r>
          </w:p>
        </w:tc>
        <w:tc>
          <w:tcPr>
            <w:tcW w:w="1182" w:type="pct"/>
          </w:tcPr>
          <w:p w:rsidR="00270718" w:rsidRDefault="004F0D2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F0D29">
              <w:rPr>
                <w:rFonts w:ascii="Times New Roman" w:eastAsia="Calibri" w:hAnsi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ллективная аппликация «Вот так урожай!».</w:t>
            </w:r>
          </w:p>
          <w:p w:rsidR="004F0D29" w:rsidRPr="004F0D29" w:rsidRDefault="004F0D2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Покров.</w:t>
            </w:r>
          </w:p>
        </w:tc>
      </w:tr>
      <w:tr w:rsidR="00270718" w:rsidRPr="0041365E" w:rsidTr="008502B7">
        <w:trPr>
          <w:trHeight w:val="550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57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Сад. Фрукты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фруктах. Уточнение, расширение и активизация словаря по теме «Сад. Фрукты». Совершенствование грамматического строя речи (согласование прилагательных с существительными в роде и числе; образование существительных и прилагательных с уменьшительными суффиксами, образование относительных прилагательных с суффиксом –ос-). Развитие связной речи, зрительного внимания, речевого слуха, мышления,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707E6D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Выставка рисунков «Мои любимые фрукты».</w:t>
            </w:r>
          </w:p>
          <w:p w:rsidR="00707E6D" w:rsidRPr="004F0D29" w:rsidRDefault="00707E6D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Ознобицы.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757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Лес. Грибы.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представление о лесе и растениях, произрастающих в лесу. Уточнение и расширение  и активизация словаря по теме «Лес.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Грибы. Ягоды». Совершенствование грамматического строя речи (согласование числительных с существительными в роде и числе; образование однокоренных слов). Развитие зрительного внимания и восприятия, памяти,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707E6D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Инсценировка сказки В. Сутеева «Под грибом».</w:t>
            </w:r>
          </w:p>
          <w:p w:rsidR="00707E6D" w:rsidRPr="004F0D29" w:rsidRDefault="00707E6D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</w:t>
            </w:r>
            <w:r w:rsidR="00317DA3">
              <w:rPr>
                <w:rFonts w:ascii="Times New Roman" w:eastAsia="Calibri" w:hAnsi="Times New Roman"/>
                <w:sz w:val="24"/>
                <w:szCs w:val="24"/>
              </w:rPr>
              <w:t xml:space="preserve"> – Прасковья Грязнуха.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4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70718" w:rsidRPr="003F6D2F" w:rsidRDefault="00270718" w:rsidP="002E63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57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[а] и буква А.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 одежде, ее назначении, деталях, материалах, из которых она сшита, Уточнение, расширение и активизация словаря по теме «Одежда». Совершенствование грамматического строя речи (согласование прилагательных с существительными в роде и числе; совершенствование навыков словообразования).</w:t>
            </w:r>
          </w:p>
        </w:tc>
        <w:tc>
          <w:tcPr>
            <w:tcW w:w="1182" w:type="pct"/>
          </w:tcPr>
          <w:p w:rsidR="00270718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Вечер досуга  с использованием фольклорного материала (потешек, частушек, прибауток).</w:t>
            </w:r>
          </w:p>
          <w:p w:rsidR="00317DA3" w:rsidRPr="004F0D29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Прасковья Льняница. День народного единства.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  <w:r w:rsidR="00317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Обувь.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Звук[у] и буква У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 обуви, ее назначении, деталях, материалах, из которых она сделана. Уточнение, расширение и активизация, актуализация словаря по теме «Обувь». Совершенствование грамматического строя речи (образование и использование относительных прилагательных; употребление существительных множественного числа; образование однокоренных слов; употребление существительных с предлогом). Развитие диалогической речи, зрительного внимания и восприятия, мышления, артикуляционной, тонкой и общей моторики, координации речи с движением, чувства ритма, тактильной чувствительности.</w:t>
            </w:r>
          </w:p>
        </w:tc>
        <w:tc>
          <w:tcPr>
            <w:tcW w:w="1182" w:type="pct"/>
          </w:tcPr>
          <w:p w:rsidR="00270718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Спортивный праздник. </w:t>
            </w:r>
          </w:p>
          <w:p w:rsidR="00317DA3" w:rsidRPr="004F0D29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Кузьминки.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Игрушки.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Звук[о]и буква О.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об игрушках, их назначении, деталях и частях, из которых  они сделаны. Уточнение и активизация словаря по теме «Игрушки». Совершенствование грамматического строя речи (согласование прилагательных  с существительными в роде и числе, закрепление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навыка употребления простых предлогов; образование однокоренных слов). Составление плана рассказа и рассказа по отдельным эпизодам картины,  Развитие навыков речевого общения, связной речи, фонематических представлений, зрительного восприятия и внимания, речевого слуха, общей моторики, координации  речи с движением.</w:t>
            </w:r>
          </w:p>
        </w:tc>
        <w:tc>
          <w:tcPr>
            <w:tcW w:w="1182" w:type="pct"/>
          </w:tcPr>
          <w:p w:rsidR="00270718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игрушек из природного материала.</w:t>
            </w:r>
          </w:p>
          <w:p w:rsidR="00317DA3" w:rsidRPr="004F0D29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Федот Ледостав.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[и] и буква И.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посуде, ее назначении, деталях и частях, из которых она состоит; материалах, из которых она сделана. Формирование понятий чайная, столовая, кухонная посуда. Уточнение и активизация словаря по теме «Посуда». Совершенствование грамматического строя речи (использование имен существительных в косвенных падежах;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числительных два и пять с существительными). Составление плана рассказа и рассказа по отдельным эпизодам картины,  Развитие связной речи, зрительного восприятия и внимания, конструктивного праксиса, общей, мелкой и артикуляционной моторики, координации  речи с движением, тактильных ощущений.</w:t>
            </w:r>
          </w:p>
        </w:tc>
        <w:tc>
          <w:tcPr>
            <w:tcW w:w="1182" w:type="pct"/>
          </w:tcPr>
          <w:p w:rsidR="00270718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Выставка поделок из пластилина, глины, соленого теста «Моя любимая чашка».</w:t>
            </w:r>
          </w:p>
          <w:p w:rsidR="00317DA3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Федот Студит.</w:t>
            </w:r>
          </w:p>
          <w:p w:rsidR="00317DA3" w:rsidRPr="004F0D29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День Матери.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2E634D" w:rsidRDefault="00270718" w:rsidP="002E63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Зима. Зимующие птицы.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[т]  и буква Т.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зиме и ее приметах. Уточнение и расширение и активизация и актуализация словаря по теме «Зима. Зимующие птицы». Совершенствование грамматического строя речи (согласование прилагательных  с существительными в роде и числе, закрепление навыка употребления простых предлогов; образование однокоренных слов). Составление плана рассказа и рассказа по отдельным эпизодам картины,  Развитие навыков речевого общения, связной речи, фонематических представлений, зрительного восприятия и внимания, речевого слуха, общей моторики, координации  речи с движением.</w:t>
            </w:r>
          </w:p>
        </w:tc>
        <w:tc>
          <w:tcPr>
            <w:tcW w:w="1182" w:type="pct"/>
          </w:tcPr>
          <w:p w:rsidR="00270718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Интегрированное занятие «Как сорока клеста судила» из цикла «Новые развивающие сказки».</w:t>
            </w:r>
          </w:p>
          <w:p w:rsidR="00317DA3" w:rsidRPr="004F0D29" w:rsidRDefault="00317DA3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Введение. День воинской славы России.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Домашние животные зимой.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домашних животных, их внешнем виде, образе жизни в зимний период, повадках. Уточнение, расширение и активизация и актуализация словаря по теме «Домашние животные». Совершенствование  грамматического строя речи (употребление существительных с суффиксами</w:t>
            </w:r>
            <w:r w:rsidR="00CE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-онок-, -емок-, -ат-, -ят-; употребление имен существительных с предлогами, образование однокоренных слов; образование относительных прилагательных). Развитие диалогической речи, слухового внимания, зрительного гнозиса и конструктивного праксиса, мышления,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5F2E6C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Интегрированное занятие «Как щенок узнал, кто всех важнее» из цикла «Новые развивающие сказки». </w:t>
            </w:r>
          </w:p>
          <w:p w:rsidR="005F2E6C" w:rsidRPr="004F0D29" w:rsidRDefault="005F2E6C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Ге</w:t>
            </w:r>
            <w:r w:rsidR="00CE467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ргий Победоносец</w:t>
            </w:r>
            <w:r w:rsidR="00CE467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70718" w:rsidRPr="0041365E" w:rsidTr="008502B7">
        <w:trPr>
          <w:trHeight w:val="551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зимой.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[п]  и буква П.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диких животных, их внешнем виде, образе жизни в зимний период, повадках. Уточнение, расширение и активизация словаря и актуализация по теме «Дикие животные». Совершенствование грамматического строя речи (употребление существительных с суффиксами –онок-, -енок-, -ат-, -ят-; образование существительных с уменьшительными суффиксами, согласование прилагательных с существительными). Развитие связной речи, речевого слуха, чувства рифмы, зрительного восприятия и внимания, артикуляционной, тонкой и общей моторики, чувствительности, навыков ориентировки на плоскости.</w:t>
            </w:r>
          </w:p>
        </w:tc>
        <w:tc>
          <w:tcPr>
            <w:tcW w:w="1182" w:type="pct"/>
          </w:tcPr>
          <w:p w:rsidR="00CE467B" w:rsidRDefault="00CE467B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Интегрированное занятие «Как олененку маму искали» из цикла «Новые развивающие сказки». </w:t>
            </w:r>
          </w:p>
          <w:p w:rsidR="00CE467B" w:rsidRDefault="00CE467B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Никола Зимний.</w:t>
            </w:r>
          </w:p>
          <w:p w:rsidR="00270718" w:rsidRPr="004F0D29" w:rsidRDefault="00CE467B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ракетных войск.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57" w:type="pct"/>
          </w:tcPr>
          <w:p w:rsidR="002E634D" w:rsidRPr="007D2F05" w:rsidRDefault="007D2F05" w:rsidP="007D2F05">
            <w:pPr>
              <w:widowControl w:val="0"/>
              <w:tabs>
                <w:tab w:val="left" w:pos="48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F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2F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0718" w:rsidRPr="007D2F0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Новый год.</w:t>
            </w:r>
            <w:r w:rsidR="00270718" w:rsidRPr="007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[ы]  и буква Ы.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новогоднем празднике. Уточнение, расширение и активизация словаря по теме «Новогодний праздник». Совершенствование грамматического строя речи (подбор однокоренных слов к слову  </w:t>
            </w:r>
            <w:r w:rsidRPr="003F6D2F">
              <w:rPr>
                <w:rFonts w:ascii="Times New Roman" w:hAnsi="Times New Roman" w:cs="Times New Roman"/>
                <w:i/>
                <w:sz w:val="24"/>
                <w:szCs w:val="24"/>
              </w:rPr>
              <w:t>елка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прилагательных с существительными, образование прилагательны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существительных с уменьшительными суффиксами; употребление имен существительных с предлогами, образование однокоренных слов). Развитие речевого дыхания, диалогической речи, зрительного внимания, мышления,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CE467B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Новогодний утренник.</w:t>
            </w:r>
          </w:p>
          <w:p w:rsidR="00CE467B" w:rsidRPr="004F0D29" w:rsidRDefault="00CE467B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Лукин день</w:t>
            </w:r>
          </w:p>
        </w:tc>
      </w:tr>
      <w:tr w:rsidR="00CE467B" w:rsidRPr="0041365E" w:rsidTr="008502B7">
        <w:trPr>
          <w:trHeight w:val="610"/>
        </w:trPr>
        <w:tc>
          <w:tcPr>
            <w:tcW w:w="435" w:type="pct"/>
          </w:tcPr>
          <w:p w:rsidR="00CE467B" w:rsidRPr="008502B7" w:rsidRDefault="00CE467B" w:rsidP="00850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CE467B" w:rsidRPr="003F6D2F" w:rsidRDefault="00CE467B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383" w:type="pct"/>
            <w:gridSpan w:val="2"/>
          </w:tcPr>
          <w:p w:rsidR="00CE467B" w:rsidRPr="002E634D" w:rsidRDefault="00CE467B" w:rsidP="002E634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4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182" w:type="pct"/>
          </w:tcPr>
          <w:p w:rsidR="00CE467B" w:rsidRDefault="00CE467B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- Рождество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  <w:r w:rsidR="008502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Мебель.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[н]  и буква Н.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представлений о мебели, ее назначении, деталях и частях; материалах, из которых она сделана. Уточнение, расширение и активизация словаря по теме «Мебель». Совершенствование грамматического строя речи (употребление существительных с предлогами; образование относительных прилагательных,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прилагательных с существительными, употребление существительных с предлогами, образование однокоренных слов, употребление имен существительных с предлогом </w:t>
            </w:r>
            <w:r w:rsidRPr="003F6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существительных и прилагательных с уменьшительно-ласкательными суффиксами). Развитие длинного и плавного выдоха, диалогической речи, фонематического восприятия, зрительного внимания, мышления, артикуляционной, тонкой и общей моторики, координации речи с движением, ловкости.</w:t>
            </w:r>
          </w:p>
        </w:tc>
        <w:tc>
          <w:tcPr>
            <w:tcW w:w="1182" w:type="pct"/>
          </w:tcPr>
          <w:p w:rsidR="00270718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Конструирование кукольной мебели из деталей деревянного конструктора по схемам и описанию.</w:t>
            </w:r>
          </w:p>
          <w:p w:rsidR="008502B7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Сочельник.</w:t>
            </w:r>
          </w:p>
          <w:p w:rsidR="008502B7" w:rsidRPr="004F0D29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российской печати.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="0085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Грузовой, пассажирский транспорт.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[э]  и буква Э.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закрепление  представлений о транспорте. Уточнение, расширение и активизация словаря по теме «Транспорт грузовой и пассажирский». Совершенствование грамматического строя речи (употребление глаголов  с различными приставками, образование имен существительных во множественном числе, согласование числительных </w:t>
            </w:r>
            <w:r w:rsidRPr="003F6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два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F6D2F">
              <w:rPr>
                <w:rFonts w:ascii="Times New Roman" w:hAnsi="Times New Roman" w:cs="Times New Roman"/>
                <w:i/>
                <w:sz w:val="24"/>
                <w:szCs w:val="24"/>
              </w:rPr>
              <w:t>пять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существительными; простых  предлогов). Развитие речевого слуха и фонематического восприятия, зрительного внимания и восприятия,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Экскурсия «На нашей улице».</w:t>
            </w:r>
          </w:p>
          <w:p w:rsidR="008502B7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Народный календарь – Крещение. </w:t>
            </w:r>
          </w:p>
          <w:p w:rsidR="008502B7" w:rsidRPr="004F0D29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инженерных войск.</w:t>
            </w:r>
          </w:p>
        </w:tc>
      </w:tr>
      <w:tr w:rsidR="00270718" w:rsidRPr="0041365E" w:rsidTr="00BF5FB7">
        <w:trPr>
          <w:trHeight w:val="267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  <w:r w:rsidR="0085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E634D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 транспорте. </w:t>
            </w:r>
          </w:p>
          <w:p w:rsidR="00270718" w:rsidRPr="003F6D2F" w:rsidRDefault="00270718" w:rsidP="00CE46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[м]  и буква М.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закрепление  представлений о профессиях людей, работающих на транспорте. Уточнение, расширение и активизация словаря по теме «Профессии на транспорте». Совершенствование грамматического строя речи (употребление глаголов  с различными приставками, образование имен существительных во множественном числе, согласование числительных два и пять с существительными; простых  предлогов). Развитие речевого слуха и фонематического восприятия, зрительного внимания и восприятия,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Сюжетн</w:t>
            </w:r>
            <w:r w:rsidR="007D2F05">
              <w:rPr>
                <w:rFonts w:ascii="Times New Roman" w:eastAsia="Calibri" w:hAnsi="Times New Roman"/>
                <w:sz w:val="24"/>
                <w:szCs w:val="24"/>
              </w:rPr>
              <w:t>о-ролевая игра «Летим в отпуск».</w:t>
            </w:r>
          </w:p>
          <w:p w:rsidR="008502B7" w:rsidRDefault="008502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</w:t>
            </w:r>
            <w:r w:rsidR="00BF5FB7">
              <w:rPr>
                <w:rFonts w:ascii="Times New Roman" w:eastAsia="Calibri" w:hAnsi="Times New Roman"/>
                <w:sz w:val="24"/>
                <w:szCs w:val="24"/>
              </w:rPr>
              <w:t xml:space="preserve"> Татьянин день.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полного снятия блокады Ленинграда.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BF5FB7" w:rsidRPr="002E634D" w:rsidRDefault="00270718" w:rsidP="00CE467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 w:rsidR="00BF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70718" w:rsidRPr="003F6D2F" w:rsidRDefault="00270718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Профессии. Звук [к]  и буква К.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необходимости и значении труда взрослых людей. Расширение и уточнение представлений о профессиях людей, работающих вдеском саду, Расширение и активизация словаря по теме «Детский сад». Профессии». Совершенствование грамматического строя речи. Развитие связной речи, речевого слуха, зрительного восприятия и внимания,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Экскурсия на пищеблок, в кабинет заведующей.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Кудесы.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70718" w:rsidRPr="003F6D2F" w:rsidRDefault="00270718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Ателье. Закройщица.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необходимости и значении труда взрослых людей. Расширение и уточнение представлений о профессии закройщица. Расширение и активизация словаря по теме «Ателье, Закройщица». Совершенствование грамматического строя речи. Развитие связной речи, слухового внимания, зрительного восприятия и внимания, артикуляционной и тонкой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Коллективный коллаж «нарядные куклы».</w:t>
            </w:r>
          </w:p>
          <w:p w:rsidR="00BF5FB7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Сретенье.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гражданской авиации.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70718" w:rsidRDefault="00270718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Наша армия.</w:t>
            </w:r>
          </w:p>
          <w:p w:rsidR="00270718" w:rsidRPr="003F6D2F" w:rsidRDefault="00270718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[б]  и буква Б.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российской армии и профессиях военных, о почетной обязанности защищать Родину. Расширение и активизация словаря по теме «Наша армия». Совершенствование грамматического строя речи (образование и употребление глаголов движения с приставками, употребление предлогов). Развитие диалогической речи, речевого слуха, зрительного восприятия и внимания,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270718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Праздничный утренник.</w:t>
            </w:r>
          </w:p>
          <w:p w:rsidR="00BF5FB7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Агафья коровница.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3F6D2F" w:rsidRDefault="00270718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  <w:r w:rsidR="002E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70718" w:rsidRPr="003F6D2F" w:rsidRDefault="00270718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Профессии строителей.</w:t>
            </w:r>
          </w:p>
        </w:tc>
        <w:tc>
          <w:tcPr>
            <w:tcW w:w="2626" w:type="pct"/>
          </w:tcPr>
          <w:p w:rsidR="00270718" w:rsidRPr="003F6D2F" w:rsidRDefault="00270718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Расширение и закрепление представлении о профессиях людей, работающих на стройке. Уточнение, расширение, активизация и актуализация словаря по теме «Профессии на стройке». Совершенствование грамматического строя речи ( употребление существительных с предлогами, образование и употребление относительных прилагательных, согласование прилагательных с существительными).  Развитие диалогической речи, зрительного внимания и восприятий, речевого слуха и фонематической восприятия, артикуляционной, тонкой и общей моторики, координации речи с движением, ловкости.</w:t>
            </w:r>
          </w:p>
        </w:tc>
        <w:tc>
          <w:tcPr>
            <w:tcW w:w="1182" w:type="pct"/>
          </w:tcPr>
          <w:p w:rsidR="00270718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праздник.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Онисим Зимобор.</w:t>
            </w:r>
          </w:p>
        </w:tc>
      </w:tr>
      <w:tr w:rsidR="00270718" w:rsidRPr="0041365E" w:rsidTr="008502B7">
        <w:trPr>
          <w:trHeight w:val="844"/>
        </w:trPr>
        <w:tc>
          <w:tcPr>
            <w:tcW w:w="435" w:type="pct"/>
          </w:tcPr>
          <w:p w:rsidR="00270718" w:rsidRPr="002E634D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4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 w:rsidR="00BF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E634D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Весна. Приметы весны. Мамин праздник.</w:t>
            </w:r>
          </w:p>
          <w:p w:rsidR="00270718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[д]  и буква Д.</w:t>
            </w:r>
          </w:p>
        </w:tc>
        <w:tc>
          <w:tcPr>
            <w:tcW w:w="2626" w:type="pct"/>
          </w:tcPr>
          <w:p w:rsidR="00270718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весне и ее приметах. Уточнение, расширение, активизация и актуализация словаря по теме «Весна. Приметы весны. Мамин праздник». Совершенствование грамматического строя речи (образование однокоренных слов). Развитие диалогической речи, зрительного внимания, мышления, артикуляционной, тонкой и общей моторики, координации речи с движением, тактильной чувствительности.</w:t>
            </w:r>
          </w:p>
        </w:tc>
        <w:tc>
          <w:tcPr>
            <w:tcW w:w="1182" w:type="pct"/>
          </w:tcPr>
          <w:p w:rsidR="00270718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Праздничный утренник.</w:t>
            </w:r>
          </w:p>
          <w:p w:rsidR="00BF5FB7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Тимофей Весновей.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0D29" w:rsidRPr="0041365E" w:rsidTr="008502B7">
        <w:trPr>
          <w:trHeight w:val="844"/>
        </w:trPr>
        <w:tc>
          <w:tcPr>
            <w:tcW w:w="435" w:type="pct"/>
          </w:tcPr>
          <w:p w:rsidR="004F0D29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01019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</w:t>
            </w:r>
          </w:p>
          <w:p w:rsidR="004F0D29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[г]  и буква Г.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комнатных растениях и уходе за ними. Уточнение, расширение и активизация словаря по теме «Комнатные растения». Совершенствование грамматического строя речи (согласование существительных с числительными 2и 5). Развитие фонематических представлений (подбор слов на заданный звук), диалогической речи, зрительного внимания, мышления,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4F0D29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Василий Капельник.</w:t>
            </w:r>
          </w:p>
        </w:tc>
      </w:tr>
      <w:tr w:rsidR="004F0D29" w:rsidRPr="0041365E" w:rsidTr="008502B7">
        <w:trPr>
          <w:trHeight w:val="844"/>
        </w:trPr>
        <w:tc>
          <w:tcPr>
            <w:tcW w:w="435" w:type="pct"/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4F0D29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Пресноводные и аквариумные рыбы.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аквариумных рыбах, формирование представлений о пресноводных рыбках, их внешнем виде, образе жизни, повадках. Уточнение, расширение и активизация словаря по теме «Пресноводные и аквариумные рыбы». Совершенствование грамматического строя речи (употребление имен существительных с предлогами, обогащение речи словами-антонимами). Развитие связной речи, общих речевых навыков, зрительного восприятия и внимания,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Интегрированное занятие «Как чуть не погибла плотвичка» из цикла «Новые развивающие сказки».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Герасим Грачевник.</w:t>
            </w:r>
          </w:p>
        </w:tc>
      </w:tr>
      <w:tr w:rsidR="004F0D29" w:rsidRPr="0041365E" w:rsidTr="008502B7">
        <w:trPr>
          <w:trHeight w:val="844"/>
        </w:trPr>
        <w:tc>
          <w:tcPr>
            <w:tcW w:w="435" w:type="pct"/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01019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Наше село. </w:t>
            </w:r>
          </w:p>
          <w:p w:rsidR="004F0D29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[ф]  и буква Ф.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родном селе и его достопримечательностях. Уточнение, расширение и активизация словаря по теме «Наше село». Совершенствование грамматического строя речи (согласование прилагательных с существительными; образование притяжательных прилагательных). Развитие связной речи, речевого слуха, зрительного восприятия и внимания,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Автобусная экскурсия (поручение родителям).</w:t>
            </w:r>
          </w:p>
          <w:p w:rsidR="00BF5FB7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Алексей теплый.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моряка- подводника.</w:t>
            </w:r>
          </w:p>
        </w:tc>
      </w:tr>
      <w:tr w:rsidR="004F0D29" w:rsidRPr="0041365E" w:rsidTr="008502B7">
        <w:trPr>
          <w:trHeight w:val="844"/>
        </w:trPr>
        <w:tc>
          <w:tcPr>
            <w:tcW w:w="435" w:type="pct"/>
          </w:tcPr>
          <w:p w:rsidR="004F0D29" w:rsidRPr="00201019" w:rsidRDefault="004F0D29" w:rsidP="002010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1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01019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 на селе. </w:t>
            </w:r>
          </w:p>
          <w:p w:rsidR="004F0D29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[в]  и буква В.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необходимости и значении труда взрослых людей. Расширение и активизация словаря по теме «Весенние работы на селе». Совершенствование грамматического строя речи (образование существительных с уменьшительно-ласкательными суффиксами; согласование числительных с существительными, предложные конструкции, образование однокоренных слов). Развитие диалогической речи,зрительного восприятия и внимания, артикуляционной, тонкой и общей моторики, тактильной чувствительности, координации речи с движением.</w:t>
            </w:r>
          </w:p>
        </w:tc>
        <w:tc>
          <w:tcPr>
            <w:tcW w:w="1182" w:type="pct"/>
          </w:tcPr>
          <w:p w:rsid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Посадка лука, укропа, салата в центре природы.</w:t>
            </w:r>
          </w:p>
          <w:p w:rsidR="00BF5FB7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Благовещение, встреча весны.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смеха.</w:t>
            </w:r>
          </w:p>
        </w:tc>
      </w:tr>
      <w:tr w:rsidR="004F0D29" w:rsidRPr="0041365E" w:rsidTr="008502B7">
        <w:trPr>
          <w:trHeight w:val="844"/>
        </w:trPr>
        <w:tc>
          <w:tcPr>
            <w:tcW w:w="435" w:type="pct"/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4F0D29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космосе, освоении космоса людьми, работе космонавтов. Расширение, представление, уточнение и активизация словаря по теме «Космос». Совершенствование грамматического строя речи (согласование числительных с существительными мужского и женского рода, употребление простых предлогов). Развитие навыков речевого общения,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связной речи, зрительного восприятия и внимания, мышления, творческого воображения, общей, тонкой и артикуляционной моторики, координации речи с движением.</w:t>
            </w:r>
          </w:p>
        </w:tc>
        <w:tc>
          <w:tcPr>
            <w:tcW w:w="1182" w:type="pct"/>
          </w:tcPr>
          <w:p w:rsid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Экскурсия в Планетарий.</w:t>
            </w:r>
          </w:p>
          <w:p w:rsidR="00BF5FB7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Марья Зажги снега.</w:t>
            </w:r>
          </w:p>
          <w:p w:rsidR="00BF5FB7" w:rsidRPr="004F0D29" w:rsidRDefault="00BF5FB7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космонавтики.</w:t>
            </w:r>
          </w:p>
        </w:tc>
      </w:tr>
      <w:tr w:rsidR="004F0D29" w:rsidRPr="0041365E" w:rsidTr="004F0D29">
        <w:trPr>
          <w:cantSplit/>
          <w:trHeight w:val="844"/>
        </w:trPr>
        <w:tc>
          <w:tcPr>
            <w:tcW w:w="435" w:type="pct"/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4F0D29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Откуда хлеб пришел. Звук [х]  и буква Х.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труде хлеборобов, о важности их труда. Уточнение, расширение и активизация, актуализация словаря по теме «Откуда пришел хлеб». Совершенствование грамматическогостроя речи (образование относительных прилагательных, образование однокоренных слов к слову </w:t>
            </w:r>
            <w:r w:rsidRPr="003F6D2F">
              <w:rPr>
                <w:rFonts w:ascii="Times New Roman" w:hAnsi="Times New Roman" w:cs="Times New Roman"/>
                <w:i/>
                <w:sz w:val="24"/>
                <w:szCs w:val="24"/>
              </w:rPr>
              <w:t>хлеб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; образование и употребление существительных с суффиксом –ий-). Развитие речевого слуха, памяти, мышления, общих речевых навыков, диалогической речи, зрительного внимания,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Чаепитие с родителями «Мамины пироги».</w:t>
            </w:r>
          </w:p>
          <w:p w:rsidR="00C23C39" w:rsidRP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праздник – Родион Ледолом.</w:t>
            </w:r>
          </w:p>
        </w:tc>
      </w:tr>
      <w:tr w:rsidR="004F0D29" w:rsidRPr="0041365E" w:rsidTr="004F0D29">
        <w:trPr>
          <w:cantSplit/>
          <w:trHeight w:val="844"/>
        </w:trPr>
        <w:tc>
          <w:tcPr>
            <w:tcW w:w="435" w:type="pct"/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E634D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Почта. </w:t>
            </w:r>
          </w:p>
          <w:p w:rsidR="004F0D29" w:rsidRPr="003F6D2F" w:rsidRDefault="004F0D29" w:rsidP="002E63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[с]  и буква С.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труде работников почты, о важности их труда. Уточнение, расширение и активизация словаря по теме «Почта». Совершенствование грамматического строя речи (согласование числительных с существительными; употребление предлогов). Развитие диалогической речи, речевого слова, памяти, мышления, общение речевых навыков, артикуляционной, тонкой и общей моторики, координации речи с движением</w:t>
            </w:r>
          </w:p>
        </w:tc>
        <w:tc>
          <w:tcPr>
            <w:tcW w:w="1182" w:type="pct"/>
          </w:tcPr>
          <w:p w:rsid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Экскурсия на почту.</w:t>
            </w:r>
          </w:p>
          <w:p w:rsidR="00C23C3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Мартын Лисогон.</w:t>
            </w:r>
          </w:p>
          <w:p w:rsidR="00C23C39" w:rsidRP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пожарной охраны.</w:t>
            </w:r>
          </w:p>
        </w:tc>
      </w:tr>
      <w:tr w:rsidR="00C23C39" w:rsidRPr="0041365E" w:rsidTr="00C23C39">
        <w:trPr>
          <w:cantSplit/>
          <w:trHeight w:val="463"/>
        </w:trPr>
        <w:tc>
          <w:tcPr>
            <w:tcW w:w="435" w:type="pct"/>
          </w:tcPr>
          <w:p w:rsidR="00C23C39" w:rsidRPr="00201019" w:rsidRDefault="00C23C39" w:rsidP="002010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1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23C39" w:rsidRPr="003F6D2F" w:rsidRDefault="00C23C3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83" w:type="pct"/>
            <w:gridSpan w:val="2"/>
          </w:tcPr>
          <w:p w:rsidR="00C23C39" w:rsidRPr="00C23C39" w:rsidRDefault="00C23C39" w:rsidP="00C23C3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39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Каникулы.</w:t>
            </w:r>
          </w:p>
        </w:tc>
        <w:tc>
          <w:tcPr>
            <w:tcW w:w="1182" w:type="pct"/>
          </w:tcPr>
          <w:p w:rsidR="00C23C39" w:rsidRP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0D29" w:rsidRPr="0041365E" w:rsidTr="004F0D29">
        <w:trPr>
          <w:cantSplit/>
          <w:trHeight w:val="463"/>
        </w:trPr>
        <w:tc>
          <w:tcPr>
            <w:tcW w:w="435" w:type="pct"/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201019" w:rsidRDefault="004F0D29" w:rsidP="00201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:rsidR="004F0D29" w:rsidRPr="003F6D2F" w:rsidRDefault="004F0D29" w:rsidP="00201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Звук [з]  и буква З.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правилах дорожного движения. Уточнение, расширение и активизация словаря по теме «Правила дорожного движения». Совершенствование грамматического строя речи (согласование числительных с существительных с существительными; образование слов-антонимов; согласование прилагательных с существительными). Совершенствование синтаксической стороны речи (обучение составлению предложений с противительным союзом </w:t>
            </w:r>
            <w:r w:rsidRPr="003F6D2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). Развитие связной речи, речевого слуха, зрительного внимания и восприятия, общих речевых навыков, артикуляционной и общей моторики, координации речи с движением.</w:t>
            </w:r>
          </w:p>
        </w:tc>
        <w:tc>
          <w:tcPr>
            <w:tcW w:w="1182" w:type="pct"/>
          </w:tcPr>
          <w:p w:rsid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Сюжетно-ролевая игра «Дядя Степа постовой».</w:t>
            </w:r>
          </w:p>
          <w:p w:rsidR="00C23C3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Еремей Запрягальник.</w:t>
            </w:r>
          </w:p>
          <w:p w:rsidR="00C23C39" w:rsidRP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Победы.</w:t>
            </w:r>
          </w:p>
        </w:tc>
      </w:tr>
      <w:tr w:rsidR="004F0D29" w:rsidRPr="0041365E" w:rsidTr="004F0D29">
        <w:trPr>
          <w:cantSplit/>
          <w:trHeight w:val="463"/>
        </w:trPr>
        <w:tc>
          <w:tcPr>
            <w:tcW w:w="435" w:type="pct"/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4F0D29" w:rsidRPr="003F6D2F" w:rsidRDefault="004F0D29" w:rsidP="00201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Лето. Насекомые. Звук [ш]  и буква Ш.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представлений о насекомых, особенностях их внешнего вида и образе жизни. Закрепление представлений о лете и его приметах. Уточнение, расширение и активизация словаря по теме «Лето, насекомые». Совершенствование грамматического строя речи (согласование прилагательных с существительными). Развитие связной речи,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Интегрированное занятие «Как кузнечик помогал слабым» из цикла «Новые развивающие сказки».</w:t>
            </w:r>
          </w:p>
          <w:p w:rsidR="00C23C39" w:rsidRPr="004F0D29" w:rsidRDefault="00C23C39" w:rsidP="00CE467B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Народный календарь – Иов Огуречик.</w:t>
            </w:r>
          </w:p>
        </w:tc>
      </w:tr>
      <w:tr w:rsidR="004F0D29" w:rsidRPr="0041365E" w:rsidTr="004F0D29">
        <w:trPr>
          <w:cantSplit/>
          <w:trHeight w:val="463"/>
        </w:trPr>
        <w:tc>
          <w:tcPr>
            <w:tcW w:w="435" w:type="pct"/>
            <w:tcBorders>
              <w:bottom w:val="single" w:sz="4" w:space="0" w:color="auto"/>
            </w:tcBorders>
          </w:tcPr>
          <w:p w:rsidR="004F0D29" w:rsidRPr="003F6D2F" w:rsidRDefault="004F0D29" w:rsidP="00CE46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</w:t>
            </w:r>
            <w:r w:rsidR="0020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57" w:type="pct"/>
          </w:tcPr>
          <w:p w:rsidR="004F0D29" w:rsidRPr="003F6D2F" w:rsidRDefault="004F0D29" w:rsidP="00201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Лето. Цветы на лугу. Звук [ж]  и буква Ж.</w:t>
            </w:r>
          </w:p>
        </w:tc>
        <w:tc>
          <w:tcPr>
            <w:tcW w:w="2626" w:type="pct"/>
          </w:tcPr>
          <w:p w:rsidR="004F0D29" w:rsidRPr="003F6D2F" w:rsidRDefault="004F0D29" w:rsidP="00CE467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растениях на луга, об охране природы. Уточнение, расширение и активизация словаря по теме «Цветы на лугу. Лето». Совершенствование грамматического строя речи (согласование прилагательных с существительными; образование относительных прилагательных, образование</w:t>
            </w:r>
            <w:r w:rsidR="00C23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2F">
              <w:rPr>
                <w:rFonts w:ascii="Times New Roman" w:hAnsi="Times New Roman" w:cs="Times New Roman"/>
                <w:sz w:val="24"/>
                <w:szCs w:val="24"/>
              </w:rPr>
              <w:t>и употребление слов-антонимов; согласование числительных с существительными). Развитие речевого слуха, памяти, мышления, общих речевых навыков, диалогический речи, зрительного внимания, артикуляционной, тонкой и общей моторики, координации речи с движением.</w:t>
            </w:r>
          </w:p>
        </w:tc>
        <w:tc>
          <w:tcPr>
            <w:tcW w:w="1182" w:type="pct"/>
          </w:tcPr>
          <w:p w:rsidR="004F0D29" w:rsidRPr="00C23C39" w:rsidRDefault="00C23C39" w:rsidP="00C23C39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23C39">
              <w:rPr>
                <w:rFonts w:ascii="Times New Roman" w:eastAsia="Calibri" w:hAnsi="Times New Roman"/>
                <w:sz w:val="24"/>
                <w:szCs w:val="24"/>
              </w:rPr>
              <w:t>Интегрированное занятие «Как девочка еще раз встретила кузнечика» из цикла «Новые развивающие сказки».</w:t>
            </w:r>
          </w:p>
          <w:p w:rsidR="00C23C39" w:rsidRDefault="00C23C39" w:rsidP="00C23C39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Народный календарь – Арина Рассадница. </w:t>
            </w:r>
          </w:p>
          <w:p w:rsidR="00C23C39" w:rsidRDefault="00C23C39" w:rsidP="00C23C39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Высаживание рассады цветов на участке вместе с родителями.</w:t>
            </w:r>
          </w:p>
          <w:p w:rsidR="00C23C39" w:rsidRPr="0041365E" w:rsidRDefault="00C23C39" w:rsidP="00C23C39">
            <w:pPr>
              <w:widowControl w:val="0"/>
              <w:jc w:val="both"/>
              <w:outlineLv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 день библиотек.</w:t>
            </w:r>
          </w:p>
        </w:tc>
      </w:tr>
    </w:tbl>
    <w:p w:rsidR="00270718" w:rsidRDefault="00270718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270718" w:rsidRDefault="00270718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270718" w:rsidRDefault="00270718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270718" w:rsidRDefault="00270718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270718" w:rsidRDefault="00270718" w:rsidP="00994EBB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F02C6" w:rsidRPr="00052265" w:rsidRDefault="008F02C6" w:rsidP="00994EB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F02C6" w:rsidRPr="00052265" w:rsidSect="00B140F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FC" w:rsidRDefault="00B11EFC" w:rsidP="0025060C">
      <w:pPr>
        <w:spacing w:after="0" w:line="240" w:lineRule="auto"/>
      </w:pPr>
      <w:r>
        <w:separator/>
      </w:r>
    </w:p>
  </w:endnote>
  <w:endnote w:type="continuationSeparator" w:id="1">
    <w:p w:rsidR="00B11EFC" w:rsidRDefault="00B11EFC" w:rsidP="0025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16" w:rsidRPr="000745FC" w:rsidRDefault="00A85016">
    <w:pPr>
      <w:pStyle w:val="a8"/>
      <w:rPr>
        <w:b/>
      </w:rPr>
    </w:pPr>
  </w:p>
  <w:p w:rsidR="00A85016" w:rsidRDefault="00A85016" w:rsidP="000745FC">
    <w:pPr>
      <w:tabs>
        <w:tab w:val="left" w:pos="119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FC" w:rsidRDefault="00B11EFC" w:rsidP="0025060C">
      <w:pPr>
        <w:spacing w:after="0" w:line="240" w:lineRule="auto"/>
      </w:pPr>
      <w:r>
        <w:separator/>
      </w:r>
    </w:p>
  </w:footnote>
  <w:footnote w:type="continuationSeparator" w:id="1">
    <w:p w:rsidR="00B11EFC" w:rsidRDefault="00B11EFC" w:rsidP="00250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F66"/>
    <w:rsid w:val="00014F66"/>
    <w:rsid w:val="00024F8F"/>
    <w:rsid w:val="000256E1"/>
    <w:rsid w:val="00031F66"/>
    <w:rsid w:val="00036C52"/>
    <w:rsid w:val="00052265"/>
    <w:rsid w:val="00055286"/>
    <w:rsid w:val="000745FC"/>
    <w:rsid w:val="000918D3"/>
    <w:rsid w:val="000945E6"/>
    <w:rsid w:val="00095005"/>
    <w:rsid w:val="00095462"/>
    <w:rsid w:val="000B16B3"/>
    <w:rsid w:val="000B6B0E"/>
    <w:rsid w:val="000C378B"/>
    <w:rsid w:val="000D2FC9"/>
    <w:rsid w:val="000E2283"/>
    <w:rsid w:val="000F2A66"/>
    <w:rsid w:val="000F2E43"/>
    <w:rsid w:val="001079FE"/>
    <w:rsid w:val="00117717"/>
    <w:rsid w:val="00121D1E"/>
    <w:rsid w:val="0012710C"/>
    <w:rsid w:val="00136815"/>
    <w:rsid w:val="0017080E"/>
    <w:rsid w:val="0017117C"/>
    <w:rsid w:val="00176448"/>
    <w:rsid w:val="00180D88"/>
    <w:rsid w:val="00185C3C"/>
    <w:rsid w:val="00190F4D"/>
    <w:rsid w:val="0019300B"/>
    <w:rsid w:val="00193461"/>
    <w:rsid w:val="001B4EC6"/>
    <w:rsid w:val="001C0FD3"/>
    <w:rsid w:val="001C6456"/>
    <w:rsid w:val="001D1C89"/>
    <w:rsid w:val="001D2EA9"/>
    <w:rsid w:val="001E5637"/>
    <w:rsid w:val="001F0796"/>
    <w:rsid w:val="001F34B3"/>
    <w:rsid w:val="001F4EE5"/>
    <w:rsid w:val="001F5AFE"/>
    <w:rsid w:val="00201019"/>
    <w:rsid w:val="00214DCC"/>
    <w:rsid w:val="00222191"/>
    <w:rsid w:val="002244C2"/>
    <w:rsid w:val="00246514"/>
    <w:rsid w:val="002504DD"/>
    <w:rsid w:val="0025060C"/>
    <w:rsid w:val="002549D2"/>
    <w:rsid w:val="00264BA5"/>
    <w:rsid w:val="00270718"/>
    <w:rsid w:val="002A1683"/>
    <w:rsid w:val="002B06F1"/>
    <w:rsid w:val="002C4C8E"/>
    <w:rsid w:val="002D5FB8"/>
    <w:rsid w:val="002E0FBE"/>
    <w:rsid w:val="002E634D"/>
    <w:rsid w:val="00307D06"/>
    <w:rsid w:val="0031673E"/>
    <w:rsid w:val="00317DA3"/>
    <w:rsid w:val="00323A88"/>
    <w:rsid w:val="0033392E"/>
    <w:rsid w:val="0033721E"/>
    <w:rsid w:val="0034296B"/>
    <w:rsid w:val="0034709C"/>
    <w:rsid w:val="00351B83"/>
    <w:rsid w:val="003853A4"/>
    <w:rsid w:val="0038654F"/>
    <w:rsid w:val="003A19C0"/>
    <w:rsid w:val="003B702D"/>
    <w:rsid w:val="003B7A83"/>
    <w:rsid w:val="003D73AA"/>
    <w:rsid w:val="003E6BB0"/>
    <w:rsid w:val="003E7AD5"/>
    <w:rsid w:val="003F4121"/>
    <w:rsid w:val="004232B9"/>
    <w:rsid w:val="0043156F"/>
    <w:rsid w:val="004507F2"/>
    <w:rsid w:val="0047062A"/>
    <w:rsid w:val="00470ECA"/>
    <w:rsid w:val="00483E6C"/>
    <w:rsid w:val="004A093B"/>
    <w:rsid w:val="004B033A"/>
    <w:rsid w:val="004B675E"/>
    <w:rsid w:val="004C5160"/>
    <w:rsid w:val="004C781D"/>
    <w:rsid w:val="004D3CD8"/>
    <w:rsid w:val="004E7FDA"/>
    <w:rsid w:val="004F0D29"/>
    <w:rsid w:val="004F2CCC"/>
    <w:rsid w:val="0050100E"/>
    <w:rsid w:val="0051103B"/>
    <w:rsid w:val="00512EB3"/>
    <w:rsid w:val="0051690B"/>
    <w:rsid w:val="00541651"/>
    <w:rsid w:val="00554958"/>
    <w:rsid w:val="0056708E"/>
    <w:rsid w:val="00567402"/>
    <w:rsid w:val="005808AA"/>
    <w:rsid w:val="005929B1"/>
    <w:rsid w:val="005959FE"/>
    <w:rsid w:val="005B28CD"/>
    <w:rsid w:val="005C250E"/>
    <w:rsid w:val="005C5E43"/>
    <w:rsid w:val="005D690A"/>
    <w:rsid w:val="005E4A6B"/>
    <w:rsid w:val="005F2E6C"/>
    <w:rsid w:val="005F3B59"/>
    <w:rsid w:val="005F4311"/>
    <w:rsid w:val="0063678D"/>
    <w:rsid w:val="00643CAB"/>
    <w:rsid w:val="00650E4E"/>
    <w:rsid w:val="0067524B"/>
    <w:rsid w:val="00686753"/>
    <w:rsid w:val="00693FF2"/>
    <w:rsid w:val="006A30A5"/>
    <w:rsid w:val="006A6F24"/>
    <w:rsid w:val="006B70D1"/>
    <w:rsid w:val="006C316F"/>
    <w:rsid w:val="006D2A93"/>
    <w:rsid w:val="006D366A"/>
    <w:rsid w:val="006E21DC"/>
    <w:rsid w:val="006E3317"/>
    <w:rsid w:val="00707E6D"/>
    <w:rsid w:val="00711441"/>
    <w:rsid w:val="00711A4C"/>
    <w:rsid w:val="007137DC"/>
    <w:rsid w:val="00713D30"/>
    <w:rsid w:val="00717909"/>
    <w:rsid w:val="00732552"/>
    <w:rsid w:val="007346B7"/>
    <w:rsid w:val="007467C8"/>
    <w:rsid w:val="00751C14"/>
    <w:rsid w:val="007634F7"/>
    <w:rsid w:val="00783E4D"/>
    <w:rsid w:val="00786287"/>
    <w:rsid w:val="007868BD"/>
    <w:rsid w:val="007A1DCF"/>
    <w:rsid w:val="007B58B1"/>
    <w:rsid w:val="007C387A"/>
    <w:rsid w:val="007C718B"/>
    <w:rsid w:val="007D2F05"/>
    <w:rsid w:val="007E5A1C"/>
    <w:rsid w:val="0081557F"/>
    <w:rsid w:val="00817F0A"/>
    <w:rsid w:val="008219A9"/>
    <w:rsid w:val="0083530A"/>
    <w:rsid w:val="00841EF8"/>
    <w:rsid w:val="00847744"/>
    <w:rsid w:val="008502B7"/>
    <w:rsid w:val="0086322D"/>
    <w:rsid w:val="0086418B"/>
    <w:rsid w:val="0086495C"/>
    <w:rsid w:val="00870750"/>
    <w:rsid w:val="00891288"/>
    <w:rsid w:val="00892FF1"/>
    <w:rsid w:val="00897165"/>
    <w:rsid w:val="008B6B6A"/>
    <w:rsid w:val="008B72C5"/>
    <w:rsid w:val="008D41E5"/>
    <w:rsid w:val="008F02C6"/>
    <w:rsid w:val="008F1CB4"/>
    <w:rsid w:val="008F2A02"/>
    <w:rsid w:val="0093074C"/>
    <w:rsid w:val="009377C9"/>
    <w:rsid w:val="00952AA9"/>
    <w:rsid w:val="00956918"/>
    <w:rsid w:val="009738D0"/>
    <w:rsid w:val="00992A83"/>
    <w:rsid w:val="00994EBB"/>
    <w:rsid w:val="009A31C0"/>
    <w:rsid w:val="009B0864"/>
    <w:rsid w:val="009B4FA1"/>
    <w:rsid w:val="009E7326"/>
    <w:rsid w:val="009F5EE6"/>
    <w:rsid w:val="00A33632"/>
    <w:rsid w:val="00A55A41"/>
    <w:rsid w:val="00A64C06"/>
    <w:rsid w:val="00A735F7"/>
    <w:rsid w:val="00A85016"/>
    <w:rsid w:val="00A92B0A"/>
    <w:rsid w:val="00AB1067"/>
    <w:rsid w:val="00AB7D82"/>
    <w:rsid w:val="00AC0954"/>
    <w:rsid w:val="00AC734E"/>
    <w:rsid w:val="00AC7E68"/>
    <w:rsid w:val="00AE1B26"/>
    <w:rsid w:val="00AE407E"/>
    <w:rsid w:val="00AF151F"/>
    <w:rsid w:val="00AF653C"/>
    <w:rsid w:val="00AF798C"/>
    <w:rsid w:val="00B02FE6"/>
    <w:rsid w:val="00B11EFC"/>
    <w:rsid w:val="00B127B2"/>
    <w:rsid w:val="00B140F6"/>
    <w:rsid w:val="00B27930"/>
    <w:rsid w:val="00B572F8"/>
    <w:rsid w:val="00B62FA0"/>
    <w:rsid w:val="00B74153"/>
    <w:rsid w:val="00B76939"/>
    <w:rsid w:val="00B76E16"/>
    <w:rsid w:val="00B84A5A"/>
    <w:rsid w:val="00BB200D"/>
    <w:rsid w:val="00BB779B"/>
    <w:rsid w:val="00BC0C4B"/>
    <w:rsid w:val="00BD23BD"/>
    <w:rsid w:val="00BE3314"/>
    <w:rsid w:val="00BE502A"/>
    <w:rsid w:val="00BF5FB7"/>
    <w:rsid w:val="00C060B6"/>
    <w:rsid w:val="00C23C39"/>
    <w:rsid w:val="00C4199F"/>
    <w:rsid w:val="00C42EB8"/>
    <w:rsid w:val="00C52EA8"/>
    <w:rsid w:val="00C630A4"/>
    <w:rsid w:val="00C66676"/>
    <w:rsid w:val="00C72EEF"/>
    <w:rsid w:val="00C801F9"/>
    <w:rsid w:val="00C905A7"/>
    <w:rsid w:val="00C96046"/>
    <w:rsid w:val="00CA7340"/>
    <w:rsid w:val="00CB297B"/>
    <w:rsid w:val="00CC05B1"/>
    <w:rsid w:val="00CC3589"/>
    <w:rsid w:val="00CE2EB8"/>
    <w:rsid w:val="00CE467B"/>
    <w:rsid w:val="00CF25D2"/>
    <w:rsid w:val="00D2482D"/>
    <w:rsid w:val="00D27257"/>
    <w:rsid w:val="00D27528"/>
    <w:rsid w:val="00D4543F"/>
    <w:rsid w:val="00D82DFD"/>
    <w:rsid w:val="00D846D3"/>
    <w:rsid w:val="00D94027"/>
    <w:rsid w:val="00D95828"/>
    <w:rsid w:val="00DA6013"/>
    <w:rsid w:val="00DC7052"/>
    <w:rsid w:val="00DD7A10"/>
    <w:rsid w:val="00DE7620"/>
    <w:rsid w:val="00E26D8B"/>
    <w:rsid w:val="00E320F0"/>
    <w:rsid w:val="00E46BD6"/>
    <w:rsid w:val="00E540BD"/>
    <w:rsid w:val="00E76FF9"/>
    <w:rsid w:val="00EA002C"/>
    <w:rsid w:val="00EA0DBE"/>
    <w:rsid w:val="00EA2CD2"/>
    <w:rsid w:val="00EA4B0F"/>
    <w:rsid w:val="00ED74D7"/>
    <w:rsid w:val="00EF055C"/>
    <w:rsid w:val="00F63624"/>
    <w:rsid w:val="00F85686"/>
    <w:rsid w:val="00FA2CD7"/>
    <w:rsid w:val="00FB26A0"/>
    <w:rsid w:val="00FB3C0F"/>
    <w:rsid w:val="00FB5F55"/>
    <w:rsid w:val="00FC706A"/>
    <w:rsid w:val="00FF3248"/>
    <w:rsid w:val="00F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358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C0954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5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60C"/>
  </w:style>
  <w:style w:type="paragraph" w:styleId="a8">
    <w:name w:val="footer"/>
    <w:basedOn w:val="a"/>
    <w:link w:val="a9"/>
    <w:uiPriority w:val="99"/>
    <w:unhideWhenUsed/>
    <w:rsid w:val="0025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60C"/>
  </w:style>
  <w:style w:type="paragraph" w:styleId="aa">
    <w:name w:val="List Paragraph"/>
    <w:basedOn w:val="a"/>
    <w:uiPriority w:val="34"/>
    <w:qFormat/>
    <w:rsid w:val="007346B7"/>
    <w:pPr>
      <w:ind w:left="720"/>
      <w:contextualSpacing/>
    </w:pPr>
  </w:style>
  <w:style w:type="character" w:customStyle="1" w:styleId="FontStyle417">
    <w:name w:val="Font Style417"/>
    <w:basedOn w:val="a0"/>
    <w:rsid w:val="008F02C6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8F0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0">
    <w:name w:val="Font Style420"/>
    <w:basedOn w:val="a0"/>
    <w:rsid w:val="008F02C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b">
    <w:name w:val="нищева"/>
    <w:basedOn w:val="a"/>
    <w:link w:val="ac"/>
    <w:qFormat/>
    <w:rsid w:val="008F02C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7" w:right="14" w:firstLine="39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щева Знак"/>
    <w:basedOn w:val="a0"/>
    <w:link w:val="ab"/>
    <w:rsid w:val="008F02C6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Style334">
    <w:name w:val="Style334"/>
    <w:basedOn w:val="a"/>
    <w:rsid w:val="008F0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3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4325-16CD-4316-9978-67AC9DFD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16</cp:revision>
  <cp:lastPrinted>2018-09-20T01:56:00Z</cp:lastPrinted>
  <dcterms:created xsi:type="dcterms:W3CDTF">2017-09-20T03:19:00Z</dcterms:created>
  <dcterms:modified xsi:type="dcterms:W3CDTF">2020-01-30T08:54:00Z</dcterms:modified>
</cp:coreProperties>
</file>