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D" w:rsidRDefault="000D4D1D" w:rsidP="000D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Холмогорский ДС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4D1D" w:rsidRDefault="000D4D1D" w:rsidP="000D4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1D" w:rsidRDefault="000D4D1D" w:rsidP="000D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открытых мероприятий </w:t>
      </w:r>
      <w:r w:rsidR="00B23918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>на 2019 – 2020 учебный год</w:t>
      </w:r>
    </w:p>
    <w:p w:rsidR="000D4D1D" w:rsidRDefault="000D4D1D" w:rsidP="000D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Ind w:w="-318" w:type="dxa"/>
        <w:tblLayout w:type="fixed"/>
        <w:tblLook w:val="04A0"/>
      </w:tblPr>
      <w:tblGrid>
        <w:gridCol w:w="426"/>
        <w:gridCol w:w="1419"/>
        <w:gridCol w:w="1602"/>
        <w:gridCol w:w="2365"/>
        <w:gridCol w:w="2269"/>
        <w:gridCol w:w="1808"/>
      </w:tblGrid>
      <w:tr w:rsidR="000D4D1D" w:rsidTr="000D4D1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D4D1D" w:rsidTr="000D4D1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Pr="00B23918" w:rsidRDefault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1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 xml:space="preserve"> Холмогорский ДС «</w:t>
            </w:r>
            <w:proofErr w:type="spellStart"/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21.10.2019г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Pr="00001261" w:rsidRDefault="000D4D1D" w:rsidP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«Сотрудничество воспитателя и муз</w:t>
            </w:r>
            <w:proofErr w:type="gramStart"/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126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в решении задач муз. Воспитания </w:t>
            </w:r>
          </w:p>
          <w:p w:rsidR="000D4D1D" w:rsidRDefault="000D4D1D" w:rsidP="000D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в ДОУ»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D4D1D" w:rsidTr="000D4D1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 xml:space="preserve"> Холмогорский ДС «</w:t>
            </w:r>
            <w:proofErr w:type="spellStart"/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 w:rsidR="00B23918" w:rsidRPr="00B23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Pr="000D4D1D" w:rsidRDefault="000D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D">
              <w:rPr>
                <w:rFonts w:ascii="Times New Roman" w:hAnsi="Times New Roman" w:cs="Times New Roman"/>
                <w:sz w:val="28"/>
                <w:szCs w:val="28"/>
              </w:rPr>
              <w:t>22.04.2020г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Pr="000D4D1D" w:rsidRDefault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  <w:proofErr w:type="gramStart"/>
            <w:r w:rsidRPr="000D4D1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0D4D1D">
              <w:rPr>
                <w:rFonts w:ascii="Times New Roman" w:hAnsi="Times New Roman" w:cs="Times New Roman"/>
                <w:sz w:val="28"/>
                <w:szCs w:val="28"/>
              </w:rPr>
              <w:t>уха Цокотуха»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Pr="000D4D1D" w:rsidRDefault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D1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0D4D1D">
              <w:rPr>
                <w:rFonts w:ascii="Times New Roman" w:hAnsi="Times New Roman" w:cs="Times New Roman"/>
                <w:sz w:val="28"/>
                <w:szCs w:val="28"/>
              </w:rPr>
              <w:t>, старшая (компенсирующей направленности)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B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D4D1D" w:rsidTr="000D4D1D"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1D" w:rsidRDefault="000D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1D" w:rsidRDefault="000D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18" w:rsidRDefault="00B23918" w:rsidP="000D4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D1D" w:rsidRDefault="000D4D1D" w:rsidP="000D4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Холмогорского 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ab/>
        <w:t>Н.Б.Ильиных</w:t>
      </w:r>
    </w:p>
    <w:p w:rsidR="009C3417" w:rsidRDefault="009C3417"/>
    <w:sectPr w:rsidR="009C3417" w:rsidSect="009C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D1D"/>
    <w:rsid w:val="000D4D1D"/>
    <w:rsid w:val="009C3417"/>
    <w:rsid w:val="00B2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2019-09-19T16:01:00Z</dcterms:created>
  <dcterms:modified xsi:type="dcterms:W3CDTF">2019-09-19T16:16:00Z</dcterms:modified>
</cp:coreProperties>
</file>