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6" w:rsidRPr="00A06AD6" w:rsidRDefault="00A06AD6" w:rsidP="00A06A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b/>
          <w:bCs/>
          <w:sz w:val="28"/>
        </w:rPr>
        <w:t>Общие рекомендации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Время работы детского сада с 7.00 до 19.00.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Прием детей осуществляется с 7.00 до 8.00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Просим Вас не давать ребенку с собой в детский сад жевательную резинку, сосательные конфеты, чипсы и сухарики.</w:t>
      </w:r>
    </w:p>
    <w:p w:rsidR="00A06AD6" w:rsidRPr="00A06AD6" w:rsidRDefault="00A06AD6" w:rsidP="00A06A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Настоятельно не рекомендуем одевать ребенку золотые и серебряные украшения, давать с собой дорогостоящие игрушки.</w:t>
      </w:r>
    </w:p>
    <w:p w:rsidR="00A06AD6" w:rsidRPr="00A06AD6" w:rsidRDefault="00A06AD6" w:rsidP="00A06A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b/>
          <w:bCs/>
          <w:sz w:val="28"/>
        </w:rPr>
        <w:t>Требования к внешнему виду детей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Опрятный вид, застегнутая на все пуговицы одежда и обувь;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Умытое лицо;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Чистые нос, руки, подстриженные ногти;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Подстриженные и тщательно расчесанные волосы;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Чистое нижнее белье;</w:t>
      </w:r>
    </w:p>
    <w:p w:rsidR="00A06AD6" w:rsidRPr="00A06AD6" w:rsidRDefault="00A06AD6" w:rsidP="00A06A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Наличие достаточного количества носовых платков.</w:t>
      </w:r>
    </w:p>
    <w:p w:rsidR="00A06AD6" w:rsidRPr="00A06AD6" w:rsidRDefault="00A06AD6" w:rsidP="00A06A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b/>
          <w:bCs/>
          <w:sz w:val="28"/>
        </w:rPr>
        <w:t>Для создания комфортных условий пребывания ребенка в ДОУ необходимо:</w:t>
      </w:r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Не менее 2-х комплектов сменного белья: мальчикам - шорты, трусики, колготки; девочкам - колготки, трусики. В теплое время - носки, гольфы.</w:t>
      </w:r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</w:t>
      </w:r>
      <w:proofErr w:type="gramStart"/>
      <w:r w:rsidRPr="00A06AD6">
        <w:rPr>
          <w:rFonts w:ascii="Times New Roman" w:hAnsi="Times New Roman" w:cs="Times New Roman"/>
          <w:sz w:val="28"/>
        </w:rPr>
        <w:t>Комплект белья для сна (пижама, пеленка, клеенка (при необходимости).</w:t>
      </w:r>
      <w:proofErr w:type="gramEnd"/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Для занятий физкультурой необходима спортивная форма: белая футболка, красные спортивные трусы, носки, чешки.</w:t>
      </w:r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Белье, одежда, спортивная форма и прочие вещи должны быть подписаны.</w:t>
      </w:r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t> 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ребёнку, как в помещении, так и на прогулке. Сделайте на одежде удобные карманы для его хранения.</w:t>
      </w:r>
    </w:p>
    <w:p w:rsidR="00A06AD6" w:rsidRPr="00A06AD6" w:rsidRDefault="00A06AD6" w:rsidP="00A06A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AD6">
        <w:rPr>
          <w:rFonts w:ascii="Times New Roman" w:hAnsi="Times New Roman" w:cs="Times New Roman"/>
          <w:sz w:val="28"/>
        </w:rPr>
        <w:lastRenderedPageBreak/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</w:t>
      </w:r>
      <w:proofErr w:type="gramStart"/>
      <w:r w:rsidRPr="00A06AD6">
        <w:rPr>
          <w:rFonts w:ascii="Times New Roman" w:hAnsi="Times New Roman" w:cs="Times New Roman"/>
          <w:sz w:val="28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DD7BCB" w:rsidRPr="00A06AD6" w:rsidRDefault="00DD7BCB" w:rsidP="00A06AD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7BCB" w:rsidRPr="00A0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38"/>
    <w:multiLevelType w:val="multilevel"/>
    <w:tmpl w:val="A5D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2664"/>
    <w:multiLevelType w:val="multilevel"/>
    <w:tmpl w:val="16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378E8"/>
    <w:multiLevelType w:val="multilevel"/>
    <w:tmpl w:val="624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A"/>
    <w:rsid w:val="00732A0A"/>
    <w:rsid w:val="00A06AD6"/>
    <w:rsid w:val="00D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2019-11-22T14:14:00Z</dcterms:created>
  <dcterms:modified xsi:type="dcterms:W3CDTF">2019-11-22T14:14:00Z</dcterms:modified>
</cp:coreProperties>
</file>